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87C" w:rsidRPr="004C5D15" w:rsidRDefault="00F8387C" w:rsidP="00F8387C">
      <w:pPr>
        <w:pStyle w:val="NoSpacing"/>
        <w:jc w:val="center"/>
        <w:rPr>
          <w:rFonts w:ascii="Algerian" w:hAnsi="Algerian"/>
          <w:b/>
          <w:color w:val="000000"/>
          <w:sz w:val="60"/>
          <w:szCs w:val="60"/>
        </w:rPr>
      </w:pPr>
      <w:r w:rsidRPr="004C5D15">
        <w:rPr>
          <w:rFonts w:ascii="Algerian" w:hAnsi="Algerian"/>
          <w:b/>
          <w:color w:val="000000"/>
          <w:sz w:val="60"/>
          <w:szCs w:val="60"/>
        </w:rPr>
        <w:t>Brooklyn torah gazette</w:t>
      </w:r>
    </w:p>
    <w:p w:rsidR="00F8387C" w:rsidRPr="004C5D15" w:rsidRDefault="00DE2A91" w:rsidP="00F8387C">
      <w:pPr>
        <w:pStyle w:val="NoSpacing"/>
        <w:jc w:val="center"/>
        <w:rPr>
          <w:rFonts w:ascii="Algerian" w:hAnsi="Algerian"/>
          <w:b/>
          <w:color w:val="000000"/>
          <w:sz w:val="60"/>
          <w:szCs w:val="60"/>
        </w:rPr>
      </w:pPr>
      <w:r>
        <w:rPr>
          <w:rFonts w:ascii="Algerian" w:hAnsi="Algerian"/>
          <w:b/>
          <w:color w:val="000000"/>
          <w:sz w:val="60"/>
          <w:szCs w:val="60"/>
        </w:rPr>
        <w:t xml:space="preserve">For </w:t>
      </w:r>
      <w:r w:rsidR="00600FDC">
        <w:rPr>
          <w:rFonts w:ascii="Algerian" w:hAnsi="Algerian"/>
          <w:b/>
          <w:color w:val="000000"/>
          <w:sz w:val="60"/>
          <w:szCs w:val="60"/>
        </w:rPr>
        <w:t>parshas noach</w:t>
      </w:r>
      <w:r w:rsidR="00FD3225">
        <w:rPr>
          <w:rFonts w:ascii="Algerian" w:hAnsi="Algerian"/>
          <w:b/>
          <w:color w:val="000000"/>
          <w:sz w:val="60"/>
          <w:szCs w:val="60"/>
        </w:rPr>
        <w:t xml:space="preserve"> 5780</w:t>
      </w:r>
    </w:p>
    <w:p w:rsidR="00F8387C" w:rsidRDefault="00FD3225" w:rsidP="00F8387C">
      <w:pPr>
        <w:pStyle w:val="NoSpacing"/>
        <w:jc w:val="center"/>
        <w:rPr>
          <w:rFonts w:ascii="Times New Roman" w:hAnsi="Times New Roman"/>
          <w:sz w:val="28"/>
          <w:szCs w:val="28"/>
        </w:rPr>
      </w:pPr>
      <w:r>
        <w:rPr>
          <w:rFonts w:ascii="Times New Roman" w:hAnsi="Times New Roman"/>
          <w:sz w:val="28"/>
          <w:szCs w:val="28"/>
        </w:rPr>
        <w:t>Volume 4</w:t>
      </w:r>
      <w:r w:rsidR="00F8387C">
        <w:rPr>
          <w:rFonts w:ascii="Times New Roman" w:hAnsi="Times New Roman"/>
          <w:sz w:val="28"/>
          <w:szCs w:val="28"/>
        </w:rPr>
        <w:t>,</w:t>
      </w:r>
      <w:r w:rsidR="00DE2A91">
        <w:rPr>
          <w:rFonts w:ascii="Times New Roman" w:hAnsi="Times New Roman"/>
          <w:sz w:val="28"/>
          <w:szCs w:val="28"/>
        </w:rPr>
        <w:t xml:space="preserve"> Issue</w:t>
      </w:r>
      <w:r w:rsidR="00600FDC">
        <w:rPr>
          <w:rFonts w:ascii="Times New Roman" w:hAnsi="Times New Roman"/>
          <w:sz w:val="28"/>
          <w:szCs w:val="28"/>
        </w:rPr>
        <w:t xml:space="preserve"> 7</w:t>
      </w:r>
      <w:r w:rsidR="00DE2A91">
        <w:rPr>
          <w:rFonts w:ascii="Times New Roman" w:hAnsi="Times New Roman"/>
          <w:sz w:val="28"/>
          <w:szCs w:val="28"/>
        </w:rPr>
        <w:t xml:space="preserve"> (Whole Number 15</w:t>
      </w:r>
      <w:r w:rsidR="00600FDC">
        <w:rPr>
          <w:rFonts w:ascii="Times New Roman" w:hAnsi="Times New Roman"/>
          <w:sz w:val="28"/>
          <w:szCs w:val="28"/>
        </w:rPr>
        <w:t>9</w:t>
      </w:r>
      <w:r w:rsidR="00DE32D9">
        <w:rPr>
          <w:rFonts w:ascii="Times New Roman" w:hAnsi="Times New Roman"/>
          <w:sz w:val="28"/>
          <w:szCs w:val="28"/>
        </w:rPr>
        <w:t>)</w:t>
      </w:r>
      <w:r w:rsidR="00F8387C">
        <w:rPr>
          <w:rFonts w:ascii="Times New Roman" w:hAnsi="Times New Roman"/>
          <w:sz w:val="28"/>
          <w:szCs w:val="28"/>
        </w:rPr>
        <w:t xml:space="preserve"> </w:t>
      </w:r>
      <w:r w:rsidR="00600FDC">
        <w:rPr>
          <w:rFonts w:ascii="Times New Roman" w:hAnsi="Times New Roman"/>
          <w:sz w:val="28"/>
          <w:szCs w:val="28"/>
        </w:rPr>
        <w:t>4 Cheshvan 5780/ Novem</w:t>
      </w:r>
      <w:r w:rsidR="00425015">
        <w:rPr>
          <w:rFonts w:ascii="Times New Roman" w:hAnsi="Times New Roman"/>
          <w:sz w:val="28"/>
          <w:szCs w:val="28"/>
        </w:rPr>
        <w:t xml:space="preserve">ber </w:t>
      </w:r>
      <w:r w:rsidR="00600FDC">
        <w:rPr>
          <w:rFonts w:ascii="Times New Roman" w:hAnsi="Times New Roman"/>
          <w:sz w:val="28"/>
          <w:szCs w:val="28"/>
        </w:rPr>
        <w:t>2</w:t>
      </w:r>
      <w:r w:rsidR="00840EBB">
        <w:rPr>
          <w:rFonts w:ascii="Times New Roman" w:hAnsi="Times New Roman"/>
          <w:sz w:val="28"/>
          <w:szCs w:val="28"/>
        </w:rPr>
        <w:t>,</w:t>
      </w:r>
      <w:r w:rsidR="00F8387C">
        <w:rPr>
          <w:rFonts w:ascii="Times New Roman" w:hAnsi="Times New Roman"/>
          <w:sz w:val="28"/>
          <w:szCs w:val="28"/>
        </w:rPr>
        <w:t xml:space="preserve"> 2019</w:t>
      </w:r>
    </w:p>
    <w:p w:rsidR="00F8387C" w:rsidRDefault="00F8387C" w:rsidP="00F8387C">
      <w:pPr>
        <w:pStyle w:val="NoSpacing"/>
        <w:jc w:val="center"/>
        <w:rPr>
          <w:rFonts w:ascii="Times New Roman" w:hAnsi="Times New Roman"/>
          <w:b/>
          <w:color w:val="993300"/>
          <w:sz w:val="28"/>
          <w:szCs w:val="28"/>
        </w:rPr>
      </w:pPr>
      <w:r>
        <w:rPr>
          <w:rFonts w:ascii="Times New Roman" w:hAnsi="Times New Roman"/>
          <w:b/>
          <w:color w:val="993300"/>
          <w:sz w:val="28"/>
          <w:szCs w:val="28"/>
        </w:rPr>
        <w:t>Printed L’illuy nishmas Nechama bas R’ Noach, a”h</w:t>
      </w:r>
    </w:p>
    <w:p w:rsidR="00F8387C" w:rsidRDefault="00F8387C" w:rsidP="00F8387C">
      <w:pPr>
        <w:pStyle w:val="NoSpacing"/>
        <w:rPr>
          <w:sz w:val="4"/>
          <w:szCs w:val="4"/>
        </w:rPr>
      </w:pPr>
    </w:p>
    <w:p w:rsidR="00DA2E91" w:rsidRDefault="00F8387C" w:rsidP="00F8387C">
      <w:pPr>
        <w:pStyle w:val="NoSpacing"/>
        <w:jc w:val="center"/>
        <w:rPr>
          <w:rStyle w:val="Hyperlink"/>
          <w:rFonts w:ascii="Times New Roman" w:hAnsi="Times New Roman"/>
          <w:b/>
          <w:i/>
          <w:color w:val="000000"/>
          <w:sz w:val="28"/>
          <w:szCs w:val="28"/>
          <w:u w:val="none"/>
        </w:rPr>
      </w:pPr>
      <w:r>
        <w:rPr>
          <w:rFonts w:ascii="Times New Roman" w:hAnsi="Times New Roman"/>
          <w:sz w:val="28"/>
          <w:szCs w:val="28"/>
        </w:rPr>
        <w:t xml:space="preserve">For a free subscription, please forward your request </w:t>
      </w:r>
      <w:r>
        <w:rPr>
          <w:rFonts w:ascii="Times New Roman" w:hAnsi="Times New Roman"/>
          <w:color w:val="000000"/>
          <w:sz w:val="28"/>
          <w:szCs w:val="28"/>
        </w:rPr>
        <w:t>to</w:t>
      </w:r>
      <w:r>
        <w:rPr>
          <w:rFonts w:ascii="Times New Roman" w:hAnsi="Times New Roman"/>
          <w:color w:val="000000"/>
        </w:rPr>
        <w:t xml:space="preserve"> </w:t>
      </w:r>
      <w:hyperlink r:id="rId8" w:history="1">
        <w:r>
          <w:rPr>
            <w:rStyle w:val="Hyperlink"/>
            <w:rFonts w:ascii="Times New Roman" w:hAnsi="Times New Roman"/>
            <w:b/>
            <w:i/>
            <w:color w:val="000000"/>
            <w:sz w:val="28"/>
            <w:szCs w:val="28"/>
            <w:u w:val="none"/>
          </w:rPr>
          <w:t>keren18@juno.com</w:t>
        </w:r>
      </w:hyperlink>
    </w:p>
    <w:p w:rsidR="00DA2E91" w:rsidRPr="00DA2E91" w:rsidRDefault="00DA2E91" w:rsidP="00F8387C">
      <w:pPr>
        <w:pStyle w:val="NoSpacing"/>
        <w:jc w:val="center"/>
        <w:rPr>
          <w:rStyle w:val="Hyperlink"/>
          <w:rFonts w:ascii="Times New Roman" w:hAnsi="Times New Roman"/>
          <w:b/>
          <w:i/>
          <w:color w:val="000000"/>
          <w:sz w:val="8"/>
          <w:szCs w:val="8"/>
          <w:u w:val="none"/>
        </w:rPr>
      </w:pPr>
    </w:p>
    <w:p w:rsidR="00DA2E91" w:rsidRDefault="00DA2E91" w:rsidP="00DA2E91">
      <w:pPr>
        <w:pStyle w:val="NoSpacing"/>
        <w:jc w:val="both"/>
        <w:rPr>
          <w:rFonts w:ascii="Times New Roman" w:eastAsia="Times New Roman" w:hAnsi="Times New Roman"/>
          <w:color w:val="000000" w:themeColor="text1"/>
          <w:sz w:val="28"/>
          <w:szCs w:val="28"/>
        </w:rPr>
      </w:pPr>
    </w:p>
    <w:p w:rsidR="00600FDC" w:rsidRPr="00A417BD" w:rsidRDefault="00600FDC" w:rsidP="00600FDC">
      <w:pPr>
        <w:pStyle w:val="NoSpacing"/>
        <w:jc w:val="center"/>
        <w:rPr>
          <w:rFonts w:ascii="Times New Roman" w:hAnsi="Times New Roman"/>
          <w:b/>
          <w:color w:val="000000" w:themeColor="text1"/>
          <w:sz w:val="72"/>
          <w:szCs w:val="72"/>
        </w:rPr>
      </w:pPr>
      <w:r w:rsidRPr="00A417BD">
        <w:rPr>
          <w:rFonts w:ascii="Times New Roman" w:hAnsi="Times New Roman"/>
          <w:b/>
          <w:color w:val="000000" w:themeColor="text1"/>
          <w:sz w:val="72"/>
          <w:szCs w:val="72"/>
        </w:rPr>
        <w:t>A Fascinating Irish Jewish Past and an Uncertain Future</w:t>
      </w:r>
    </w:p>
    <w:p w:rsidR="00600FDC" w:rsidRPr="00A417BD" w:rsidRDefault="00600FDC" w:rsidP="00600FDC">
      <w:pPr>
        <w:pStyle w:val="NoSpacing"/>
        <w:jc w:val="center"/>
        <w:rPr>
          <w:rFonts w:ascii="Times New Roman" w:hAnsi="Times New Roman"/>
          <w:b/>
          <w:iCs/>
          <w:color w:val="000000" w:themeColor="text1"/>
          <w:sz w:val="36"/>
          <w:szCs w:val="36"/>
        </w:rPr>
      </w:pPr>
      <w:r w:rsidRPr="00A417BD">
        <w:rPr>
          <w:rFonts w:ascii="Times New Roman" w:hAnsi="Times New Roman"/>
          <w:b/>
          <w:iCs/>
          <w:color w:val="000000" w:themeColor="text1"/>
          <w:sz w:val="36"/>
          <w:szCs w:val="36"/>
        </w:rPr>
        <w:t>By Shimon Frais</w:t>
      </w:r>
    </w:p>
    <w:p w:rsidR="00600FDC" w:rsidRPr="00A417BD" w:rsidRDefault="00600FDC" w:rsidP="00600FDC">
      <w:pPr>
        <w:pStyle w:val="NoSpacing"/>
        <w:jc w:val="center"/>
        <w:rPr>
          <w:rFonts w:ascii="Times New Roman" w:hAnsi="Times New Roman"/>
          <w:iCs/>
          <w:color w:val="000000" w:themeColor="text1"/>
          <w:sz w:val="28"/>
          <w:szCs w:val="28"/>
        </w:rPr>
      </w:pPr>
    </w:p>
    <w:p w:rsidR="00600FDC" w:rsidRPr="00A417BD" w:rsidRDefault="00600FDC" w:rsidP="00600FDC">
      <w:pPr>
        <w:pStyle w:val="NoSpacing"/>
        <w:jc w:val="center"/>
        <w:rPr>
          <w:rFonts w:ascii="Times New Roman" w:hAnsi="Times New Roman"/>
          <w:color w:val="000000" w:themeColor="text1"/>
          <w:spacing w:val="15"/>
          <w:sz w:val="28"/>
          <w:szCs w:val="28"/>
        </w:rPr>
      </w:pPr>
      <w:r w:rsidRPr="00A417BD">
        <w:rPr>
          <w:rFonts w:ascii="Times New Roman" w:hAnsi="Times New Roman"/>
          <w:noProof/>
          <w:color w:val="000000" w:themeColor="text1"/>
          <w:sz w:val="28"/>
          <w:szCs w:val="28"/>
          <w:bdr w:val="none" w:sz="0" w:space="0" w:color="auto" w:frame="1"/>
        </w:rPr>
        <w:drawing>
          <wp:inline distT="0" distB="0" distL="0" distR="0" wp14:anchorId="5FCF6B0A" wp14:editId="334A36AD">
            <wp:extent cx="3217735" cy="4053840"/>
            <wp:effectExtent l="0" t="0" r="1905" b="3810"/>
            <wp:docPr id="8" name="Picture 8" descr="jews irelan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ws ireland">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7735" cy="4053840"/>
                    </a:xfrm>
                    <a:prstGeom prst="rect">
                      <a:avLst/>
                    </a:prstGeom>
                    <a:noFill/>
                    <a:ln>
                      <a:noFill/>
                    </a:ln>
                  </pic:spPr>
                </pic:pic>
              </a:graphicData>
            </a:graphic>
          </wp:inline>
        </w:drawing>
      </w:r>
    </w:p>
    <w:p w:rsidR="00600FDC" w:rsidRPr="00F43031" w:rsidRDefault="00600FDC" w:rsidP="00600FDC">
      <w:pPr>
        <w:pStyle w:val="NoSpacing"/>
        <w:jc w:val="both"/>
        <w:rPr>
          <w:rFonts w:ascii="Times New Roman" w:hAnsi="Times New Roman"/>
          <w:i/>
          <w:iCs/>
          <w:color w:val="000000" w:themeColor="text1"/>
          <w:sz w:val="8"/>
          <w:szCs w:val="8"/>
          <w:bdr w:val="none" w:sz="0" w:space="0" w:color="auto" w:frame="1"/>
        </w:rPr>
      </w:pPr>
    </w:p>
    <w:p w:rsidR="00600FDC" w:rsidRPr="00A417BD" w:rsidRDefault="00600FDC" w:rsidP="00600FDC">
      <w:pPr>
        <w:pStyle w:val="NoSpacing"/>
        <w:jc w:val="both"/>
        <w:rPr>
          <w:rFonts w:ascii="Times New Roman" w:hAnsi="Times New Roman"/>
          <w:i/>
          <w:iCs/>
          <w:color w:val="000000" w:themeColor="text1"/>
          <w:sz w:val="28"/>
          <w:szCs w:val="28"/>
          <w:bdr w:val="none" w:sz="0" w:space="0" w:color="auto" w:frame="1"/>
        </w:rPr>
      </w:pPr>
      <w:r>
        <w:rPr>
          <w:rFonts w:ascii="Times New Roman" w:hAnsi="Times New Roman"/>
          <w:i/>
          <w:iCs/>
          <w:color w:val="000000" w:themeColor="text1"/>
          <w:sz w:val="28"/>
          <w:szCs w:val="28"/>
          <w:bdr w:val="none" w:sz="0" w:space="0" w:color="auto" w:frame="1"/>
        </w:rPr>
        <w:tab/>
      </w:r>
      <w:r w:rsidRPr="00A417BD">
        <w:rPr>
          <w:rFonts w:ascii="Times New Roman" w:hAnsi="Times New Roman"/>
          <w:i/>
          <w:iCs/>
          <w:color w:val="000000" w:themeColor="text1"/>
          <w:sz w:val="28"/>
          <w:szCs w:val="28"/>
          <w:bdr w:val="none" w:sz="0" w:space="0" w:color="auto" w:frame="1"/>
        </w:rPr>
        <w:t xml:space="preserve">Hungarian and Polish Jews, or, for that matter, Yemenite or Moroccan Jews, are well known, with a great deal written about their history and customs, but raise the subject of the Irish Jew and your listener assumes you are about to </w:t>
      </w:r>
      <w:r w:rsidRPr="00A417BD">
        <w:rPr>
          <w:rFonts w:ascii="Times New Roman" w:hAnsi="Times New Roman"/>
          <w:i/>
          <w:iCs/>
          <w:color w:val="000000" w:themeColor="text1"/>
          <w:sz w:val="28"/>
          <w:szCs w:val="28"/>
          <w:bdr w:val="none" w:sz="0" w:space="0" w:color="auto" w:frame="1"/>
        </w:rPr>
        <w:lastRenderedPageBreak/>
        <w:t>tell a joke. No doubt a few people will know that former Chief Rabbi of Mandatory Palestine and then the state of Israel, Isaac Herzog, was previously the Chief Rabbi of Ireland, but with this sole exception they are unlikely to know much else about Jewish life in Ireland.</w:t>
      </w:r>
    </w:p>
    <w:p w:rsidR="00600FDC" w:rsidRPr="00DC7B5A" w:rsidRDefault="00600FDC" w:rsidP="00600FDC">
      <w:pPr>
        <w:pStyle w:val="NoSpacing"/>
        <w:jc w:val="both"/>
        <w:rPr>
          <w:rFonts w:ascii="Times New Roman" w:hAnsi="Times New Roman"/>
          <w:color w:val="000000" w:themeColor="text1"/>
          <w:sz w:val="8"/>
          <w:szCs w:val="8"/>
        </w:rPr>
      </w:pPr>
    </w:p>
    <w:p w:rsidR="00600FDC" w:rsidRPr="00A417BD" w:rsidRDefault="00600FDC" w:rsidP="00600FDC">
      <w:pPr>
        <w:pStyle w:val="NoSpacing"/>
        <w:jc w:val="center"/>
        <w:rPr>
          <w:rFonts w:ascii="Times New Roman" w:hAnsi="Times New Roman"/>
          <w:b/>
          <w:color w:val="000000" w:themeColor="text1"/>
          <w:sz w:val="28"/>
          <w:szCs w:val="28"/>
        </w:rPr>
      </w:pPr>
      <w:r w:rsidRPr="00A417BD">
        <w:rPr>
          <w:rFonts w:ascii="Times New Roman" w:hAnsi="Times New Roman"/>
          <w:b/>
          <w:color w:val="000000" w:themeColor="text1"/>
          <w:spacing w:val="15"/>
          <w:sz w:val="28"/>
          <w:szCs w:val="28"/>
          <w:bdr w:val="none" w:sz="0" w:space="0" w:color="auto" w:frame="1"/>
        </w:rPr>
        <w:t>How can you be Jewish and Irish?</w:t>
      </w:r>
    </w:p>
    <w:p w:rsidR="00600FDC"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17BD">
        <w:rPr>
          <w:rFonts w:ascii="Times New Roman" w:hAnsi="Times New Roman"/>
          <w:color w:val="000000" w:themeColor="text1"/>
          <w:sz w:val="28"/>
          <w:szCs w:val="28"/>
        </w:rPr>
        <w:t xml:space="preserve">Without doubt, the small size of this Jewish community goes a long way to explaining why Irish Jewry merits little more than a footnote in the long saga of Jewish history. Popular ideas about this country and its inhabitants also make the concept of an Irish Jew seem more than a little incongruous. Many people seem to have the impression that you must be a Catholic, a heavy drinker and a tough brawler to qualify for the title of Irishman. </w:t>
      </w:r>
    </w:p>
    <w:p w:rsidR="00600FDC"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17BD">
        <w:rPr>
          <w:rFonts w:ascii="Times New Roman" w:hAnsi="Times New Roman"/>
          <w:color w:val="000000" w:themeColor="text1"/>
          <w:sz w:val="28"/>
          <w:szCs w:val="28"/>
        </w:rPr>
        <w:t>When I lived in England some 40 years ago, I remember the English made a virtually automatic association between the Irish and bricklayers since so many Irishmen came to England to work in the construction industry. Perhaps Americans would make a similar instant association between the Irish and the archetypical New York police officer.</w:t>
      </w:r>
    </w:p>
    <w:p w:rsidR="00600FDC" w:rsidRDefault="00600FDC" w:rsidP="00600FDC">
      <w:pPr>
        <w:pStyle w:val="NoSpacing"/>
        <w:jc w:val="both"/>
        <w:rPr>
          <w:rFonts w:ascii="Times New Roman" w:hAnsi="Times New Roman"/>
          <w:color w:val="000000" w:themeColor="text1"/>
          <w:sz w:val="28"/>
          <w:szCs w:val="28"/>
        </w:rPr>
      </w:pPr>
    </w:p>
    <w:p w:rsidR="00600FDC" w:rsidRPr="00A417BD" w:rsidRDefault="00600FDC" w:rsidP="00600FDC">
      <w:pPr>
        <w:pStyle w:val="NoSpacing"/>
        <w:jc w:val="both"/>
        <w:rPr>
          <w:rFonts w:ascii="Times New Roman" w:hAnsi="Times New Roman"/>
          <w:color w:val="000000" w:themeColor="text1"/>
          <w:sz w:val="28"/>
          <w:szCs w:val="28"/>
        </w:rPr>
      </w:pPr>
      <w:r>
        <w:rPr>
          <w:noProof/>
        </w:rPr>
        <w:drawing>
          <wp:inline distT="0" distB="0" distL="0" distR="0" wp14:anchorId="41204EBC" wp14:editId="0F794B81">
            <wp:extent cx="5943600" cy="3289068"/>
            <wp:effectExtent l="0" t="0" r="0" b="6985"/>
            <wp:docPr id="9" name="Picture 9" descr="https://static.timesofisrael.com/www/uploads/2013/03/Ire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timesofisrael.com/www/uploads/2013/03/Irela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89068"/>
                    </a:xfrm>
                    <a:prstGeom prst="rect">
                      <a:avLst/>
                    </a:prstGeom>
                    <a:noFill/>
                    <a:ln>
                      <a:noFill/>
                    </a:ln>
                  </pic:spPr>
                </pic:pic>
              </a:graphicData>
            </a:graphic>
          </wp:inline>
        </w:drawing>
      </w:r>
    </w:p>
    <w:p w:rsidR="00600FDC" w:rsidRPr="00DC7B5A" w:rsidRDefault="00600FDC" w:rsidP="00600FDC">
      <w:pPr>
        <w:pStyle w:val="NoSpacing"/>
        <w:jc w:val="both"/>
        <w:rPr>
          <w:rFonts w:ascii="Times New Roman" w:hAnsi="Times New Roman"/>
          <w:color w:val="000000" w:themeColor="text1"/>
          <w:spacing w:val="15"/>
          <w:sz w:val="8"/>
          <w:szCs w:val="8"/>
          <w:bdr w:val="none" w:sz="0" w:space="0" w:color="auto" w:frame="1"/>
        </w:rPr>
      </w:pPr>
    </w:p>
    <w:p w:rsidR="00600FDC" w:rsidRPr="00DC7B5A" w:rsidRDefault="00600FDC" w:rsidP="00600FDC">
      <w:pPr>
        <w:pStyle w:val="NoSpacing"/>
        <w:jc w:val="both"/>
        <w:rPr>
          <w:rFonts w:ascii="Times New Roman" w:hAnsi="Times New Roman"/>
          <w:color w:val="000000" w:themeColor="text1"/>
          <w:spacing w:val="15"/>
          <w:sz w:val="8"/>
          <w:szCs w:val="8"/>
          <w:bdr w:val="none" w:sz="0" w:space="0" w:color="auto" w:frame="1"/>
        </w:rPr>
      </w:pPr>
    </w:p>
    <w:p w:rsidR="00600FDC" w:rsidRPr="00A417BD" w:rsidRDefault="00600FDC" w:rsidP="00600FDC">
      <w:pPr>
        <w:pStyle w:val="NoSpacing"/>
        <w:jc w:val="center"/>
        <w:rPr>
          <w:rFonts w:ascii="Times New Roman" w:hAnsi="Times New Roman"/>
          <w:b/>
          <w:color w:val="000000" w:themeColor="text1"/>
          <w:sz w:val="28"/>
          <w:szCs w:val="28"/>
        </w:rPr>
      </w:pPr>
      <w:r w:rsidRPr="00A417BD">
        <w:rPr>
          <w:rFonts w:ascii="Times New Roman" w:hAnsi="Times New Roman"/>
          <w:b/>
          <w:color w:val="000000" w:themeColor="text1"/>
          <w:spacing w:val="15"/>
          <w:sz w:val="28"/>
          <w:szCs w:val="28"/>
          <w:bdr w:val="none" w:sz="0" w:space="0" w:color="auto" w:frame="1"/>
        </w:rPr>
        <w:t>A Potted History of Ireland</w:t>
      </w:r>
    </w:p>
    <w:p w:rsidR="00600FDC"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17BD">
        <w:rPr>
          <w:rFonts w:ascii="Times New Roman" w:hAnsi="Times New Roman"/>
          <w:color w:val="000000" w:themeColor="text1"/>
          <w:sz w:val="28"/>
          <w:szCs w:val="28"/>
        </w:rPr>
        <w:t xml:space="preserve">From the early medieval period until the 1920s, the whole of the island we call Ireland was ruled by the English. After a revolt in 1916, the 26 southern counties gained their independence — as the Republic of Ireland or Eire. The six counties in the northeast of Ireland remained under English rule as Ulster or Northern Ireland. For the most part the Republic of Ireland is Catholic while Ulster </w:t>
      </w:r>
      <w:r w:rsidRPr="00A417BD">
        <w:rPr>
          <w:rFonts w:ascii="Times New Roman" w:hAnsi="Times New Roman"/>
          <w:color w:val="000000" w:themeColor="text1"/>
          <w:sz w:val="28"/>
          <w:szCs w:val="28"/>
        </w:rPr>
        <w:lastRenderedPageBreak/>
        <w:t>is predominantly Protestant, and this religious divide has led to many years of violent conflict.</w:t>
      </w:r>
    </w:p>
    <w:p w:rsidR="00600FDC" w:rsidRPr="00DC7B5A" w:rsidRDefault="00600FDC" w:rsidP="00600FDC">
      <w:pPr>
        <w:pStyle w:val="NoSpacing"/>
        <w:jc w:val="both"/>
        <w:rPr>
          <w:rFonts w:ascii="Times New Roman" w:hAnsi="Times New Roman"/>
          <w:color w:val="000000" w:themeColor="text1"/>
          <w:sz w:val="8"/>
          <w:szCs w:val="8"/>
        </w:rPr>
      </w:pPr>
    </w:p>
    <w:p w:rsidR="00600FDC" w:rsidRPr="00A417BD" w:rsidRDefault="00600FDC" w:rsidP="00600FDC">
      <w:pPr>
        <w:pStyle w:val="NoSpacing"/>
        <w:jc w:val="center"/>
        <w:rPr>
          <w:rFonts w:ascii="Times New Roman" w:hAnsi="Times New Roman"/>
          <w:b/>
          <w:color w:val="000000" w:themeColor="text1"/>
          <w:sz w:val="28"/>
          <w:szCs w:val="28"/>
        </w:rPr>
      </w:pPr>
      <w:r w:rsidRPr="00A417BD">
        <w:rPr>
          <w:rFonts w:ascii="Times New Roman" w:hAnsi="Times New Roman"/>
          <w:b/>
          <w:color w:val="000000" w:themeColor="text1"/>
          <w:spacing w:val="15"/>
          <w:sz w:val="28"/>
          <w:szCs w:val="28"/>
          <w:bdr w:val="none" w:sz="0" w:space="0" w:color="auto" w:frame="1"/>
        </w:rPr>
        <w:t>The Last Jews of Ulster</w:t>
      </w:r>
    </w:p>
    <w:p w:rsidR="00600FDC"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17BD">
        <w:rPr>
          <w:rFonts w:ascii="Times New Roman" w:hAnsi="Times New Roman"/>
          <w:color w:val="000000" w:themeColor="text1"/>
          <w:sz w:val="28"/>
          <w:szCs w:val="28"/>
        </w:rPr>
        <w:t>The Republic of Ireland’s Jewish community has always been the larger one, but the Ulster community also numbered well over 1000 up until the violent unrest in the late 1960s and 1970s. It is interesting to note that Jews were not specifically targeted in this sectarian violence. Apparently, once a Jew was stopped by one of the gangs and asked his religion. When he said he was Jewish, they asked, “But are you a Protestant Jew or a Catholic Jew?”</w:t>
      </w:r>
    </w:p>
    <w:p w:rsidR="00600FDC" w:rsidRPr="00F43031" w:rsidRDefault="00600FDC" w:rsidP="00600FDC">
      <w:pPr>
        <w:pStyle w:val="NoSpacing"/>
        <w:jc w:val="both"/>
        <w:rPr>
          <w:rFonts w:ascii="Times New Roman" w:hAnsi="Times New Roman"/>
          <w:color w:val="000000" w:themeColor="text1"/>
          <w:sz w:val="8"/>
          <w:szCs w:val="8"/>
        </w:rPr>
      </w:pPr>
    </w:p>
    <w:p w:rsidR="00600FDC"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17BD">
        <w:rPr>
          <w:rFonts w:ascii="Times New Roman" w:hAnsi="Times New Roman"/>
          <w:color w:val="000000" w:themeColor="text1"/>
          <w:sz w:val="28"/>
          <w:szCs w:val="28"/>
        </w:rPr>
        <w:t>Yet the damage the unrest caused to the economy and a long period of political uncertainty contributed to the community’s decline. Today the Jewish community in Ulster is a pale shadow of its former self with just a few hundred members. If you see Israeli flags waved in Ulster today they are more likely to be in the hands of Protestant militants than Jews. These Protestants choose to identify with the Israeli side of the struggle simply because the Catholic IRA supports the Palestinian Arabs.</w:t>
      </w:r>
    </w:p>
    <w:p w:rsidR="00600FDC" w:rsidRPr="00600FDC" w:rsidRDefault="00600FDC" w:rsidP="00600FDC">
      <w:pPr>
        <w:pStyle w:val="NoSpacing"/>
        <w:jc w:val="both"/>
        <w:rPr>
          <w:rFonts w:ascii="Times New Roman" w:hAnsi="Times New Roman"/>
          <w:color w:val="000000" w:themeColor="text1"/>
          <w:sz w:val="8"/>
          <w:szCs w:val="8"/>
        </w:rPr>
      </w:pPr>
    </w:p>
    <w:p w:rsidR="00600FDC" w:rsidRDefault="00600FDC" w:rsidP="00600FDC">
      <w:pPr>
        <w:pStyle w:val="NoSpacing"/>
        <w:jc w:val="center"/>
        <w:rPr>
          <w:rFonts w:ascii="Times New Roman" w:hAnsi="Times New Roman"/>
          <w:color w:val="000000" w:themeColor="text1"/>
          <w:sz w:val="28"/>
          <w:szCs w:val="28"/>
        </w:rPr>
      </w:pPr>
      <w:r>
        <w:rPr>
          <w:noProof/>
        </w:rPr>
        <w:drawing>
          <wp:inline distT="0" distB="0" distL="0" distR="0" wp14:anchorId="3B525919" wp14:editId="6130E7A0">
            <wp:extent cx="3614979" cy="3887074"/>
            <wp:effectExtent l="0" t="0" r="5080" b="0"/>
            <wp:docPr id="11" name="Picture 11" descr="https://d39ttiideeq0ys.cloudfront.net/assets/images/book/large/9781/8458/978184588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39ttiideeq0ys.cloudfront.net/assets/images/book/large/9781/8458/978184588708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5627" cy="3887770"/>
                    </a:xfrm>
                    <a:prstGeom prst="rect">
                      <a:avLst/>
                    </a:prstGeom>
                    <a:noFill/>
                    <a:ln>
                      <a:noFill/>
                    </a:ln>
                  </pic:spPr>
                </pic:pic>
              </a:graphicData>
            </a:graphic>
          </wp:inline>
        </w:drawing>
      </w:r>
    </w:p>
    <w:p w:rsidR="00600FDC" w:rsidRPr="00A417BD" w:rsidRDefault="00600FDC" w:rsidP="00600FDC">
      <w:pPr>
        <w:pStyle w:val="NoSpacing"/>
        <w:jc w:val="both"/>
        <w:rPr>
          <w:rFonts w:ascii="Times New Roman" w:hAnsi="Times New Roman"/>
          <w:color w:val="000000" w:themeColor="text1"/>
          <w:sz w:val="28"/>
          <w:szCs w:val="28"/>
        </w:rPr>
      </w:pPr>
    </w:p>
    <w:p w:rsidR="00600FDC" w:rsidRPr="00F43031" w:rsidRDefault="00600FDC" w:rsidP="00600FDC">
      <w:pPr>
        <w:pStyle w:val="NoSpacing"/>
        <w:jc w:val="both"/>
        <w:rPr>
          <w:rFonts w:ascii="Times New Roman" w:hAnsi="Times New Roman"/>
          <w:color w:val="000000" w:themeColor="text1"/>
          <w:spacing w:val="15"/>
          <w:sz w:val="8"/>
          <w:szCs w:val="8"/>
          <w:bdr w:val="none" w:sz="0" w:space="0" w:color="auto" w:frame="1"/>
        </w:rPr>
      </w:pPr>
    </w:p>
    <w:p w:rsidR="00600FDC" w:rsidRPr="00A417BD" w:rsidRDefault="00600FDC" w:rsidP="00600FDC">
      <w:pPr>
        <w:pStyle w:val="NoSpacing"/>
        <w:jc w:val="center"/>
        <w:rPr>
          <w:rFonts w:ascii="Times New Roman" w:hAnsi="Times New Roman"/>
          <w:b/>
          <w:color w:val="000000" w:themeColor="text1"/>
          <w:sz w:val="28"/>
          <w:szCs w:val="28"/>
        </w:rPr>
      </w:pPr>
      <w:r w:rsidRPr="00A417BD">
        <w:rPr>
          <w:rFonts w:ascii="Times New Roman" w:hAnsi="Times New Roman"/>
          <w:b/>
          <w:color w:val="000000" w:themeColor="text1"/>
          <w:spacing w:val="15"/>
          <w:sz w:val="28"/>
          <w:szCs w:val="28"/>
          <w:bdr w:val="none" w:sz="0" w:space="0" w:color="auto" w:frame="1"/>
        </w:rPr>
        <w:t>The First Signs of a Jewish Presence in Ireland</w:t>
      </w:r>
    </w:p>
    <w:p w:rsidR="00600FDC"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17BD">
        <w:rPr>
          <w:rFonts w:ascii="Times New Roman" w:hAnsi="Times New Roman"/>
          <w:color w:val="000000" w:themeColor="text1"/>
          <w:sz w:val="28"/>
          <w:szCs w:val="28"/>
        </w:rPr>
        <w:t xml:space="preserve">There is evidence of a small Jewish community in Ireland in the 1200s, but it appears to have disappeared with the 1290 Expulsion from Britain. Jews returned </w:t>
      </w:r>
      <w:r w:rsidRPr="00A417BD">
        <w:rPr>
          <w:rFonts w:ascii="Times New Roman" w:hAnsi="Times New Roman"/>
          <w:color w:val="000000" w:themeColor="text1"/>
          <w:sz w:val="28"/>
          <w:szCs w:val="28"/>
        </w:rPr>
        <w:lastRenderedPageBreak/>
        <w:t xml:space="preserve">to Ireland in the sixteenth century after the Expulsion from Spain. One of these Sephardic immigrants, William Annyas, was appointed major of Youghal, County Cork, in the 1550s. </w:t>
      </w:r>
    </w:p>
    <w:p w:rsidR="00600FDC" w:rsidRPr="00A417BD"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17BD">
        <w:rPr>
          <w:rFonts w:ascii="Times New Roman" w:hAnsi="Times New Roman"/>
          <w:color w:val="000000" w:themeColor="text1"/>
          <w:sz w:val="28"/>
          <w:szCs w:val="28"/>
        </w:rPr>
        <w:t>Records exist of a synagogue in Dublin as early as 1660, but most of the current Jewish community came to Ireland from Eastern Europe fleeing czarist persecution at the end of the 19th and start of the 20th centuries. According to legend, some of these Jews mistakenly believed they had reached the U.S.A., and perhaps some unscrupulous shipping companies helped convince them this was so.</w:t>
      </w:r>
    </w:p>
    <w:p w:rsidR="00600FDC" w:rsidRPr="00F43031" w:rsidRDefault="00600FDC" w:rsidP="00600FDC">
      <w:pPr>
        <w:pStyle w:val="NoSpacing"/>
        <w:jc w:val="both"/>
        <w:rPr>
          <w:rFonts w:ascii="Times New Roman" w:hAnsi="Times New Roman"/>
          <w:color w:val="000000" w:themeColor="text1"/>
          <w:spacing w:val="15"/>
          <w:sz w:val="8"/>
          <w:szCs w:val="8"/>
          <w:bdr w:val="none" w:sz="0" w:space="0" w:color="auto" w:frame="1"/>
        </w:rPr>
      </w:pPr>
    </w:p>
    <w:p w:rsidR="00600FDC" w:rsidRPr="00A417BD" w:rsidRDefault="00600FDC" w:rsidP="00600FDC">
      <w:pPr>
        <w:pStyle w:val="NoSpacing"/>
        <w:jc w:val="center"/>
        <w:rPr>
          <w:rFonts w:ascii="Times New Roman" w:hAnsi="Times New Roman"/>
          <w:b/>
          <w:color w:val="000000" w:themeColor="text1"/>
          <w:sz w:val="28"/>
          <w:szCs w:val="28"/>
        </w:rPr>
      </w:pPr>
      <w:r w:rsidRPr="00A417BD">
        <w:rPr>
          <w:rFonts w:ascii="Times New Roman" w:hAnsi="Times New Roman"/>
          <w:b/>
          <w:color w:val="000000" w:themeColor="text1"/>
          <w:spacing w:val="15"/>
          <w:sz w:val="28"/>
          <w:szCs w:val="28"/>
          <w:bdr w:val="none" w:sz="0" w:space="0" w:color="auto" w:frame="1"/>
        </w:rPr>
        <w:t>The Community’s Growth and Decline</w:t>
      </w:r>
    </w:p>
    <w:p w:rsidR="00600FDC"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17BD">
        <w:rPr>
          <w:rFonts w:ascii="Times New Roman" w:hAnsi="Times New Roman"/>
          <w:color w:val="000000" w:themeColor="text1"/>
          <w:sz w:val="28"/>
          <w:szCs w:val="28"/>
        </w:rPr>
        <w:t xml:space="preserve">The largest community was, and still remains, in the capital city of Dublin. By the mid-20th century, over 5,000 Jews lived in Dublin. Jews also settled in Cork, and Limerick, and a few other larger towns. For the most part the local population was friendly toward the new Jewish neighbors. In comparison with the Jewish experience in so many other countries, Irish Jews have not encountered much anti-Semitism. </w:t>
      </w:r>
    </w:p>
    <w:p w:rsidR="00600FDC" w:rsidRPr="00A417BD"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17BD">
        <w:rPr>
          <w:rFonts w:ascii="Times New Roman" w:hAnsi="Times New Roman"/>
          <w:color w:val="000000" w:themeColor="text1"/>
          <w:sz w:val="28"/>
          <w:szCs w:val="28"/>
        </w:rPr>
        <w:t>The sole exception came in the form of a pogrom against the Jews of Limerick in 1904. This episode deserves an article in its own right, but although it was a serious incident, nobody was killed or seriously injured. The Catholic priest who incited the riot launched a BDS-type boycott of Jewish businesses. He was widely condemned, and influential Irish Nationalist leader Michael Davitt even visited the homes of the Jewish victims to express his sympathy.</w:t>
      </w:r>
    </w:p>
    <w:p w:rsidR="00600FDC" w:rsidRPr="00A417BD"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17BD">
        <w:rPr>
          <w:rFonts w:ascii="Times New Roman" w:hAnsi="Times New Roman"/>
          <w:color w:val="000000" w:themeColor="text1"/>
          <w:sz w:val="28"/>
          <w:szCs w:val="28"/>
        </w:rPr>
        <w:t xml:space="preserve">The Jewish community in the Republic of Ireland reached its peak in the 1940s and 1950s but then went into a rapid decline. Sadly, many Jews were lost to assimilation. The establishment of Israel in 1948 also encouraged many Irish Jews to emigrate. More observant Irish Jews have moved to Manchester or London with their larger and sustainable communities possessing all the educational, religious and cultural institutions to support a full Jewish life. Others have </w:t>
      </w:r>
      <w:r>
        <w:rPr>
          <w:rFonts w:ascii="Times New Roman" w:hAnsi="Times New Roman"/>
          <w:color w:val="000000" w:themeColor="text1"/>
          <w:sz w:val="28"/>
          <w:szCs w:val="28"/>
        </w:rPr>
        <w:t>moved in search of spouses or af</w:t>
      </w:r>
      <w:r w:rsidRPr="00A417BD">
        <w:rPr>
          <w:rFonts w:ascii="Times New Roman" w:hAnsi="Times New Roman"/>
          <w:color w:val="000000" w:themeColor="text1"/>
          <w:sz w:val="28"/>
          <w:szCs w:val="28"/>
        </w:rPr>
        <w:t>ter livelihood.</w:t>
      </w:r>
    </w:p>
    <w:p w:rsidR="00600FDC" w:rsidRPr="00A417BD"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17BD">
        <w:rPr>
          <w:rFonts w:ascii="Times New Roman" w:hAnsi="Times New Roman"/>
          <w:color w:val="000000" w:themeColor="text1"/>
          <w:sz w:val="28"/>
          <w:szCs w:val="28"/>
        </w:rPr>
        <w:t>Today the Jewish communities established in the south and west of Ireland have ceased to function. In the main Jewish area of Dublin there were once six synagogues, including the curiously named Mary’s Abbey Synagogue. What remains of the Republic of Ireland’s Jewish community today is a nucleus in Dublin with one mainstream Orthodox synagogue open around the year. Dublin also has a Machzekei haDas synagogue with a stronger Orthodox flavor, but they only support </w:t>
      </w:r>
      <w:r w:rsidRPr="00A417BD">
        <w:rPr>
          <w:rFonts w:ascii="Times New Roman" w:hAnsi="Times New Roman"/>
          <w:i/>
          <w:iCs/>
          <w:color w:val="000000" w:themeColor="text1"/>
          <w:sz w:val="28"/>
          <w:szCs w:val="28"/>
          <w:bdr w:val="none" w:sz="0" w:space="0" w:color="auto" w:frame="1"/>
        </w:rPr>
        <w:t>minyanim</w:t>
      </w:r>
      <w:r w:rsidRPr="00A417BD">
        <w:rPr>
          <w:rFonts w:ascii="Times New Roman" w:hAnsi="Times New Roman"/>
          <w:color w:val="000000" w:themeColor="text1"/>
          <w:sz w:val="28"/>
          <w:szCs w:val="28"/>
        </w:rPr>
        <w:t> on Shabbos morning and Yamim Tovim. The decline in synagogue numbers and attendance is a clear sign that the capital’s Jewish community has also been on the retreat.</w:t>
      </w:r>
    </w:p>
    <w:p w:rsidR="00600FDC" w:rsidRPr="00A417BD"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417BD">
        <w:rPr>
          <w:rFonts w:ascii="Times New Roman" w:hAnsi="Times New Roman"/>
          <w:color w:val="000000" w:themeColor="text1"/>
          <w:sz w:val="28"/>
          <w:szCs w:val="28"/>
        </w:rPr>
        <w:t xml:space="preserve">Over the last few decades, a hi-tech boom and membership of the European Union led to an economic upturn in Ireland. These opportunities have attracted a </w:t>
      </w:r>
      <w:r w:rsidRPr="00A417BD">
        <w:rPr>
          <w:rFonts w:ascii="Times New Roman" w:hAnsi="Times New Roman"/>
          <w:color w:val="000000" w:themeColor="text1"/>
          <w:sz w:val="28"/>
          <w:szCs w:val="28"/>
        </w:rPr>
        <w:lastRenderedPageBreak/>
        <w:t>modest immigration of Jewish professionals from Israel and North America. Their arrival has reversed the decline in the Jewish population in Dublin, but a vibrant community is not simply a numbers game — it requires a strong identity and Jewish commitment. In this respect it is hard to see how the newcomers’ arrival is sparking a real revival of Irish Jewry.</w:t>
      </w:r>
    </w:p>
    <w:p w:rsidR="00600FDC" w:rsidRPr="00A417BD" w:rsidRDefault="00600FDC" w:rsidP="00600FDC">
      <w:pPr>
        <w:pStyle w:val="NoSpacing"/>
        <w:jc w:val="both"/>
        <w:rPr>
          <w:rFonts w:ascii="Times New Roman" w:hAnsi="Times New Roman"/>
          <w:color w:val="000000" w:themeColor="text1"/>
          <w:sz w:val="28"/>
          <w:szCs w:val="28"/>
        </w:rPr>
      </w:pPr>
    </w:p>
    <w:p w:rsidR="00600FDC" w:rsidRPr="00F43031" w:rsidRDefault="00600FDC" w:rsidP="00600FDC">
      <w:pPr>
        <w:pStyle w:val="NoSpacing"/>
        <w:jc w:val="both"/>
        <w:rPr>
          <w:rFonts w:ascii="Times New Roman" w:hAnsi="Times New Roman"/>
          <w:i/>
          <w:color w:val="000000" w:themeColor="text1"/>
          <w:sz w:val="28"/>
          <w:szCs w:val="28"/>
        </w:rPr>
      </w:pPr>
      <w:r w:rsidRPr="00F43031">
        <w:rPr>
          <w:rFonts w:ascii="Times New Roman" w:hAnsi="Times New Roman"/>
          <w:i/>
          <w:color w:val="000000" w:themeColor="text1"/>
          <w:sz w:val="28"/>
          <w:szCs w:val="28"/>
        </w:rPr>
        <w:t>Excerpted from the October 17, 2019 website of Hamodia.</w:t>
      </w:r>
    </w:p>
    <w:p w:rsidR="00600FDC" w:rsidRPr="00A417BD" w:rsidRDefault="00600FDC" w:rsidP="00600FDC">
      <w:pPr>
        <w:pStyle w:val="NoSpacing"/>
        <w:jc w:val="both"/>
        <w:rPr>
          <w:rFonts w:ascii="Times New Roman" w:hAnsi="Times New Roman"/>
          <w:color w:val="000000" w:themeColor="text1"/>
          <w:sz w:val="28"/>
          <w:szCs w:val="28"/>
        </w:rPr>
      </w:pPr>
    </w:p>
    <w:p w:rsidR="00600FDC" w:rsidRDefault="00600FDC" w:rsidP="00600FDC">
      <w:pPr>
        <w:pStyle w:val="NoSpacing"/>
        <w:jc w:val="center"/>
        <w:rPr>
          <w:rFonts w:ascii="Times New Roman" w:hAnsi="Times New Roman"/>
          <w:b/>
          <w:color w:val="000000" w:themeColor="text1"/>
          <w:sz w:val="72"/>
          <w:szCs w:val="72"/>
        </w:rPr>
      </w:pPr>
      <w:r w:rsidRPr="00361D4E">
        <w:rPr>
          <w:rFonts w:ascii="Times New Roman" w:hAnsi="Times New Roman"/>
          <w:b/>
          <w:color w:val="000000" w:themeColor="text1"/>
          <w:sz w:val="72"/>
          <w:szCs w:val="72"/>
        </w:rPr>
        <w:t>Transmitting Over</w:t>
      </w:r>
    </w:p>
    <w:p w:rsidR="00600FDC" w:rsidRPr="00361D4E" w:rsidRDefault="00600FDC" w:rsidP="00600FDC">
      <w:pPr>
        <w:pStyle w:val="NoSpacing"/>
        <w:jc w:val="center"/>
        <w:rPr>
          <w:rFonts w:ascii="Times New Roman" w:hAnsi="Times New Roman"/>
          <w:b/>
          <w:color w:val="000000" w:themeColor="text1"/>
          <w:sz w:val="72"/>
          <w:szCs w:val="72"/>
        </w:rPr>
      </w:pPr>
      <w:r w:rsidRPr="00361D4E">
        <w:rPr>
          <w:rFonts w:ascii="Times New Roman" w:hAnsi="Times New Roman"/>
          <w:b/>
          <w:color w:val="000000" w:themeColor="text1"/>
          <w:sz w:val="72"/>
          <w:szCs w:val="72"/>
        </w:rPr>
        <w:t>Our Mission</w:t>
      </w:r>
    </w:p>
    <w:p w:rsidR="00600FDC" w:rsidRPr="00361D4E" w:rsidRDefault="00600FDC" w:rsidP="00600FDC">
      <w:pPr>
        <w:pStyle w:val="NoSpacing"/>
        <w:jc w:val="center"/>
        <w:rPr>
          <w:rFonts w:ascii="Times New Roman" w:hAnsi="Times New Roman"/>
          <w:b/>
          <w:color w:val="000000" w:themeColor="text1"/>
          <w:sz w:val="36"/>
          <w:szCs w:val="36"/>
        </w:rPr>
      </w:pPr>
      <w:r w:rsidRPr="00361D4E">
        <w:rPr>
          <w:rFonts w:ascii="Times New Roman" w:hAnsi="Times New Roman"/>
          <w:b/>
          <w:color w:val="000000" w:themeColor="text1"/>
          <w:sz w:val="36"/>
          <w:szCs w:val="36"/>
        </w:rPr>
        <w:t>By Rabbi Sholom DovBer Avtzon</w:t>
      </w:r>
    </w:p>
    <w:p w:rsidR="00600FDC" w:rsidRPr="00361D4E" w:rsidRDefault="00600FDC" w:rsidP="00600FDC">
      <w:pPr>
        <w:pStyle w:val="NoSpacing"/>
        <w:jc w:val="center"/>
        <w:rPr>
          <w:rFonts w:ascii="Times New Roman" w:hAnsi="Times New Roman"/>
          <w:b/>
          <w:color w:val="000000" w:themeColor="text1"/>
          <w:sz w:val="8"/>
          <w:szCs w:val="8"/>
        </w:rPr>
      </w:pPr>
    </w:p>
    <w:p w:rsidR="00600FDC" w:rsidRDefault="00600FDC" w:rsidP="00600FDC">
      <w:pPr>
        <w:pStyle w:val="NoSpacing"/>
        <w:jc w:val="center"/>
        <w:rPr>
          <w:rFonts w:ascii="Times New Roman" w:hAnsi="Times New Roman"/>
          <w:color w:val="000000" w:themeColor="text1"/>
          <w:sz w:val="28"/>
          <w:szCs w:val="28"/>
        </w:rPr>
      </w:pPr>
      <w:r w:rsidRPr="00361D4E">
        <w:rPr>
          <w:rFonts w:ascii="Times New Roman" w:hAnsi="Times New Roman"/>
          <w:noProof/>
          <w:color w:val="000000" w:themeColor="text1"/>
          <w:sz w:val="28"/>
          <w:szCs w:val="28"/>
        </w:rPr>
        <w:drawing>
          <wp:inline distT="0" distB="0" distL="0" distR="0" wp14:anchorId="78887875" wp14:editId="26821851">
            <wp:extent cx="4251366" cy="4251366"/>
            <wp:effectExtent l="0" t="0" r="0" b="0"/>
            <wp:docPr id="10" name="Picture 10" descr="https://i.dailymail.co.uk/1s/2019/02/06/09/9458074-0-image-a-17_1549446856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dailymail.co.uk/1s/2019/02/06/09/9458074-0-image-a-17_15494468562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1366" cy="4251366"/>
                    </a:xfrm>
                    <a:prstGeom prst="rect">
                      <a:avLst/>
                    </a:prstGeom>
                    <a:noFill/>
                    <a:ln>
                      <a:noFill/>
                    </a:ln>
                  </pic:spPr>
                </pic:pic>
              </a:graphicData>
            </a:graphic>
          </wp:inline>
        </w:drawing>
      </w:r>
    </w:p>
    <w:p w:rsidR="00600FDC" w:rsidRPr="00361D4E" w:rsidRDefault="00600FDC" w:rsidP="00600FDC">
      <w:pPr>
        <w:pStyle w:val="NoSpacing"/>
        <w:jc w:val="both"/>
        <w:rPr>
          <w:rFonts w:ascii="Times New Roman" w:hAnsi="Times New Roman"/>
          <w:color w:val="000000" w:themeColor="text1"/>
          <w:sz w:val="8"/>
          <w:szCs w:val="8"/>
        </w:rPr>
      </w:pPr>
    </w:p>
    <w:p w:rsidR="00600FDC" w:rsidRPr="00361D4E" w:rsidRDefault="00600FDC" w:rsidP="00600FDC">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r>
      <w:r w:rsidRPr="00361D4E">
        <w:rPr>
          <w:rFonts w:ascii="Times New Roman" w:hAnsi="Times New Roman"/>
          <w:i/>
          <w:iCs/>
          <w:color w:val="000000" w:themeColor="text1"/>
          <w:sz w:val="28"/>
          <w:szCs w:val="28"/>
        </w:rPr>
        <w:t xml:space="preserve">During the numerous </w:t>
      </w:r>
      <w:r>
        <w:rPr>
          <w:rFonts w:ascii="Times New Roman" w:hAnsi="Times New Roman"/>
          <w:i/>
          <w:iCs/>
          <w:color w:val="000000" w:themeColor="text1"/>
          <w:sz w:val="28"/>
          <w:szCs w:val="28"/>
        </w:rPr>
        <w:t xml:space="preserve">recent </w:t>
      </w:r>
      <w:r w:rsidRPr="00361D4E">
        <w:rPr>
          <w:rFonts w:ascii="Times New Roman" w:hAnsi="Times New Roman"/>
          <w:i/>
          <w:iCs/>
          <w:color w:val="000000" w:themeColor="text1"/>
          <w:sz w:val="28"/>
          <w:szCs w:val="28"/>
        </w:rPr>
        <w:t xml:space="preserve">fabrengens of Simcha Beis Hashoeiva, which were arranged, one of them was for melamim (educators). I am posting one of the inspiring thoughts that was mentioned there by Rabbi Mendel Gordon of London. </w:t>
      </w:r>
      <w:r w:rsidRPr="00361D4E">
        <w:rPr>
          <w:rFonts w:ascii="Times New Roman" w:hAnsi="Times New Roman"/>
          <w:i/>
          <w:iCs/>
          <w:color w:val="000000" w:themeColor="text1"/>
          <w:sz w:val="28"/>
          <w:szCs w:val="28"/>
        </w:rPr>
        <w:lastRenderedPageBreak/>
        <w:t>While it was for melamdim it is applicable to everyone, as indeed each parent is the main educator in their home.</w:t>
      </w:r>
    </w:p>
    <w:p w:rsidR="00600FDC" w:rsidRPr="00361D4E" w:rsidRDefault="00600FDC" w:rsidP="00600FDC">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r>
      <w:r w:rsidRPr="00361D4E">
        <w:rPr>
          <w:rFonts w:ascii="Times New Roman" w:hAnsi="Times New Roman"/>
          <w:i/>
          <w:iCs/>
          <w:color w:val="000000" w:themeColor="text1"/>
          <w:sz w:val="28"/>
          <w:szCs w:val="28"/>
        </w:rPr>
        <w:t>In accord with the chassidic saying of, “As Shabbos Bereishis goes, so goes the entire year,” let this indeed inspire us throughout the year and beyond, until the coming of Moshiach tzidkeinu, may it be speedily in our days.</w:t>
      </w:r>
    </w:p>
    <w:p w:rsidR="00600FDC" w:rsidRPr="00361D4E"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Dr.</w:t>
      </w:r>
      <w:r w:rsidRPr="00361D4E">
        <w:rPr>
          <w:rFonts w:ascii="Times New Roman" w:hAnsi="Times New Roman"/>
          <w:color w:val="000000" w:themeColor="text1"/>
          <w:sz w:val="28"/>
          <w:szCs w:val="28"/>
        </w:rPr>
        <w:t xml:space="preserve"> Velvel Green</w:t>
      </w:r>
      <w:r>
        <w:rPr>
          <w:rFonts w:ascii="Times New Roman" w:hAnsi="Times New Roman"/>
          <w:color w:val="000000" w:themeColor="text1"/>
          <w:sz w:val="28"/>
          <w:szCs w:val="28"/>
        </w:rPr>
        <w:t>,</w:t>
      </w:r>
      <w:r w:rsidRPr="00361D4E">
        <w:rPr>
          <w:rFonts w:ascii="Times New Roman" w:hAnsi="Times New Roman"/>
          <w:color w:val="000000" w:themeColor="text1"/>
          <w:sz w:val="28"/>
          <w:szCs w:val="28"/>
        </w:rPr>
        <w:t xml:space="preserve"> a”h</w:t>
      </w:r>
      <w:r>
        <w:rPr>
          <w:rFonts w:ascii="Times New Roman" w:hAnsi="Times New Roman"/>
          <w:color w:val="000000" w:themeColor="text1"/>
          <w:sz w:val="28"/>
          <w:szCs w:val="28"/>
        </w:rPr>
        <w:t>,</w:t>
      </w:r>
      <w:r w:rsidRPr="00361D4E">
        <w:rPr>
          <w:rFonts w:ascii="Times New Roman" w:hAnsi="Times New Roman"/>
          <w:color w:val="000000" w:themeColor="text1"/>
          <w:sz w:val="28"/>
          <w:szCs w:val="28"/>
        </w:rPr>
        <w:t xml:space="preserve"> worked for many years for NASA. He once gave an insight in the futuristic plans that are often discussed there. While many of those plans and milestones are indeed reached, this one was on a theoretical plane.</w:t>
      </w:r>
    </w:p>
    <w:p w:rsidR="00600FDC" w:rsidRPr="00361D4E" w:rsidRDefault="00600FDC" w:rsidP="00600FD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61D4E">
        <w:rPr>
          <w:rFonts w:ascii="Times New Roman" w:hAnsi="Times New Roman"/>
          <w:color w:val="000000" w:themeColor="text1"/>
          <w:sz w:val="28"/>
          <w:szCs w:val="28"/>
        </w:rPr>
        <w:t xml:space="preserve">In 1969, after the successful landing of the Apollo 11 on the moon, there was a discussion would it be possible for humans to reach other cosmic bodies. The closest planet to us is Mars, and if we landed there, the debate of are there Marians or not would finally be resolved.  Then came a more hypothetical question, could we successfully send a rocket ship to the nearest star in the heaven. </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rPr>
        <w:tab/>
      </w:r>
      <w:r w:rsidRPr="00361D4E">
        <w:rPr>
          <w:rFonts w:ascii="Times New Roman" w:hAnsi="Times New Roman"/>
          <w:color w:val="000000" w:themeColor="text1"/>
          <w:sz w:val="28"/>
          <w:szCs w:val="28"/>
        </w:rPr>
        <w:t xml:space="preserve">The closest cluster of Stars to the Earth (excluding the sun) is </w:t>
      </w:r>
      <w:r w:rsidRPr="00361D4E">
        <w:rPr>
          <w:rFonts w:ascii="Times New Roman" w:hAnsi="Times New Roman"/>
          <w:color w:val="000000" w:themeColor="text1"/>
          <w:sz w:val="28"/>
          <w:szCs w:val="28"/>
          <w:shd w:val="clear" w:color="auto" w:fill="FFFFFF"/>
        </w:rPr>
        <w:t>Alpha Centauri, a mere 4.3 light years away, which would mean it would take some three thousand years to arrive there.</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361D4E">
        <w:rPr>
          <w:rFonts w:ascii="Times New Roman" w:hAnsi="Times New Roman"/>
          <w:color w:val="000000" w:themeColor="text1"/>
          <w:sz w:val="28"/>
          <w:szCs w:val="28"/>
          <w:shd w:val="clear" w:color="auto" w:fill="FFFFFF"/>
        </w:rPr>
        <w:t xml:space="preserve">This question was predicated by disclaimers and understanding that our technology is obviously not so advanced, but the question was, what would it take to accomplish such a feat.  What are the obvious obstacles that have to be addressed and solved, in order to accomplish such a noble undertaking? The scientific benefits from such an endeavor would be immeasurable and would benefit mankind in so many ways.  </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361D4E">
        <w:rPr>
          <w:rFonts w:ascii="Times New Roman" w:hAnsi="Times New Roman"/>
          <w:color w:val="000000" w:themeColor="text1"/>
          <w:sz w:val="28"/>
          <w:szCs w:val="28"/>
          <w:shd w:val="clear" w:color="auto" w:fill="FFFFFF"/>
        </w:rPr>
        <w:t>So a task force was set up to study this and after a while they came back with their report.</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361D4E">
        <w:rPr>
          <w:rFonts w:ascii="Times New Roman" w:hAnsi="Times New Roman"/>
          <w:color w:val="000000" w:themeColor="text1"/>
          <w:sz w:val="28"/>
          <w:szCs w:val="28"/>
          <w:shd w:val="clear" w:color="auto" w:fill="FFFFFF"/>
        </w:rPr>
        <w:t>As noted our expertise is not up to par to build such a spacecraft, they prefaced their response. However, it is not just that we would have to have better insulation on the outside of the spaceship; we will be facing multiple challenges from various angles. They mentioned some of the most obvious ones:</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361D4E">
        <w:rPr>
          <w:rFonts w:ascii="Times New Roman" w:hAnsi="Times New Roman"/>
          <w:color w:val="000000" w:themeColor="text1"/>
          <w:sz w:val="28"/>
          <w:szCs w:val="28"/>
          <w:shd w:val="clear" w:color="auto" w:fill="FFFFFF"/>
        </w:rPr>
        <w:t>Where will you store oxygen for so many thousands of years? Because then you would have to send off a rocket ship as large as an ocean.</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361D4E">
        <w:rPr>
          <w:rFonts w:ascii="Times New Roman" w:hAnsi="Times New Roman"/>
          <w:color w:val="000000" w:themeColor="text1"/>
          <w:sz w:val="28"/>
          <w:szCs w:val="28"/>
          <w:shd w:val="clear" w:color="auto" w:fill="FFFFFF"/>
        </w:rPr>
        <w:t>Even if we figure out how to create or recycle the air that it should be viable oxygen, how are we going to store enough food to last so many years?</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sidRPr="00361D4E">
        <w:rPr>
          <w:rFonts w:ascii="Times New Roman" w:hAnsi="Times New Roman"/>
          <w:color w:val="000000" w:themeColor="text1"/>
          <w:sz w:val="28"/>
          <w:szCs w:val="28"/>
          <w:shd w:val="clear" w:color="auto" w:fill="FFFFFF"/>
        </w:rPr>
        <w:t>Even if we come up with a new agricultural system to grow food on the rocket ship and make an entire ecosystem, for how many people are we going to have to make room?</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361D4E">
        <w:rPr>
          <w:rFonts w:ascii="Times New Roman" w:hAnsi="Times New Roman"/>
          <w:color w:val="000000" w:themeColor="text1"/>
          <w:sz w:val="28"/>
          <w:szCs w:val="28"/>
          <w:shd w:val="clear" w:color="auto" w:fill="FFFFFF"/>
        </w:rPr>
        <w:t>Obviously we are going to have to send up couples, and where are we going to bury those that pass away during the thousands of years of flying time, and what are we going to do with the waste they will create and accumulate over this extremely long period of time?</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lastRenderedPageBreak/>
        <w:tab/>
      </w:r>
      <w:r w:rsidRPr="00361D4E">
        <w:rPr>
          <w:rFonts w:ascii="Times New Roman" w:hAnsi="Times New Roman"/>
          <w:color w:val="000000" w:themeColor="text1"/>
          <w:sz w:val="28"/>
          <w:szCs w:val="28"/>
          <w:shd w:val="clear" w:color="auto" w:fill="FFFFFF"/>
        </w:rPr>
        <w:t>These and similar questions demonstrate that the feasibility of such an undertaking is beyond our scope.</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361D4E">
        <w:rPr>
          <w:rFonts w:ascii="Times New Roman" w:hAnsi="Times New Roman"/>
          <w:color w:val="000000" w:themeColor="text1"/>
          <w:sz w:val="28"/>
          <w:szCs w:val="28"/>
          <w:shd w:val="clear" w:color="auto" w:fill="FFFFFF"/>
        </w:rPr>
        <w:t>However, some scientists were not persuaded on abandoning such a great undertaking, because of our own lack of knowledge. They persuasively argued, that twenty or thirty years ago the concept of landing a rocket ship on the moon was also considered an impossibility, and it was beyond our scope.  Yet, we in the field of Science are not persuaded by what others think; we follow Science, and we succeeded what many thought was a fool’s dream! So here too, take away your personal thoughts and let us focus on the scientific solutions!</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361D4E">
        <w:rPr>
          <w:rFonts w:ascii="Times New Roman" w:hAnsi="Times New Roman"/>
          <w:color w:val="000000" w:themeColor="text1"/>
          <w:sz w:val="28"/>
          <w:szCs w:val="28"/>
          <w:shd w:val="clear" w:color="auto" w:fill="FFFFFF"/>
        </w:rPr>
        <w:t>At that point one of the members of the commission spoke up:</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361D4E">
        <w:rPr>
          <w:rFonts w:ascii="Times New Roman" w:hAnsi="Times New Roman"/>
          <w:color w:val="000000" w:themeColor="text1"/>
          <w:sz w:val="28"/>
          <w:szCs w:val="28"/>
          <w:shd w:val="clear" w:color="auto" w:fill="FFFFFF"/>
        </w:rPr>
        <w:t>Our distinguished colleague has a valid point; we have to govern our decisions on science, and not on human emotions. Yet over here, part of the problem is that we are not dealing with machines that are on automation, we are discussing sending up humans. We all understand that those that we choose to begin this project are not the ones that are going to finish the project, they and their children and grandchildren etc., are all going to pass on years before the rocket ship reaches its destination.</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361D4E">
        <w:rPr>
          <w:rFonts w:ascii="Times New Roman" w:hAnsi="Times New Roman"/>
          <w:color w:val="000000" w:themeColor="text1"/>
          <w:sz w:val="28"/>
          <w:szCs w:val="28"/>
          <w:shd w:val="clear" w:color="auto" w:fill="FFFFFF"/>
        </w:rPr>
        <w:t xml:space="preserve">So I have a question for all to ponder. We are going to train the cream of the crop, the best of what we have to begin this journey for the sake of mankind. My question is what is going to guarantee us that in two thousand years from now the descendants of these noble scientists are going to continue following the commands and instructions from mission control? </w:t>
      </w:r>
    </w:p>
    <w:p w:rsidR="00600FDC"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361D4E">
        <w:rPr>
          <w:rFonts w:ascii="Times New Roman" w:hAnsi="Times New Roman"/>
          <w:color w:val="000000" w:themeColor="text1"/>
          <w:sz w:val="28"/>
          <w:szCs w:val="28"/>
          <w:shd w:val="clear" w:color="auto" w:fill="FFFFFF"/>
        </w:rPr>
        <w:t>They may say, we are the ones flying this ship, and we, unlike those creatures who live on something called the earth, are the experts in outer space, so why should we follow their guidelines and instructions. We think that instead of flying towards Alpha Centauri, we should alter course and land someplace else. In our understanding that will be more adventurous as well as beneficial!</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p>
    <w:p w:rsidR="00600FDC" w:rsidRPr="00361D4E" w:rsidRDefault="00600FDC" w:rsidP="00600FDC">
      <w:pPr>
        <w:pStyle w:val="NoSpacing"/>
        <w:jc w:val="center"/>
        <w:rPr>
          <w:rFonts w:ascii="Times New Roman" w:hAnsi="Times New Roman"/>
          <w:b/>
          <w:color w:val="000000" w:themeColor="text1"/>
          <w:sz w:val="28"/>
          <w:szCs w:val="28"/>
          <w:shd w:val="clear" w:color="auto" w:fill="FFFFFF"/>
        </w:rPr>
      </w:pPr>
      <w:r w:rsidRPr="00361D4E">
        <w:rPr>
          <w:rFonts w:ascii="Times New Roman" w:hAnsi="Times New Roman"/>
          <w:b/>
          <w:color w:val="000000" w:themeColor="text1"/>
          <w:sz w:val="28"/>
          <w:szCs w:val="28"/>
          <w:shd w:val="clear" w:color="auto" w:fill="FFFFFF"/>
        </w:rPr>
        <w:t>How is Science going to answer that?</w:t>
      </w:r>
    </w:p>
    <w:p w:rsidR="00600FDC" w:rsidRPr="00361D4E" w:rsidRDefault="00600FDC" w:rsidP="00600FDC">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361D4E">
        <w:rPr>
          <w:rFonts w:ascii="Times New Roman" w:hAnsi="Times New Roman"/>
          <w:color w:val="000000" w:themeColor="text1"/>
          <w:sz w:val="28"/>
          <w:szCs w:val="28"/>
          <w:shd w:val="clear" w:color="auto" w:fill="FFFFFF"/>
        </w:rPr>
        <w:t>That, my friends is the predicament some of you may find yourselves, explained Rabbi Gordon. This is the mission of you educators and parents. The Torah was given to us over three thousand years ago and it included a manual of operation instructions for us to follow; yet there can come a time that some of those that read it, may feel that they are more knowledgeable than the generation that accepted this mission. But it is the educators of each generation that transmit the truth to our charges.</w:t>
      </w:r>
    </w:p>
    <w:p w:rsidR="00600FDC" w:rsidRPr="00530C1D" w:rsidRDefault="00600FDC" w:rsidP="00600FDC">
      <w:pPr>
        <w:pStyle w:val="NoSpacing"/>
        <w:jc w:val="both"/>
        <w:rPr>
          <w:rFonts w:ascii="Times New Roman" w:hAnsi="Times New Roman"/>
          <w:color w:val="000000" w:themeColor="text1"/>
          <w:sz w:val="28"/>
          <w:szCs w:val="28"/>
          <w:shd w:val="clear" w:color="auto" w:fill="FFFFFF"/>
        </w:rPr>
      </w:pPr>
      <w:r w:rsidRPr="00530C1D">
        <w:rPr>
          <w:rFonts w:ascii="Times New Roman" w:hAnsi="Times New Roman"/>
          <w:sz w:val="28"/>
          <w:szCs w:val="28"/>
          <w:shd w:val="clear" w:color="auto" w:fill="FFFFFF"/>
        </w:rPr>
        <w:tab/>
        <w:t xml:space="preserve">It is not a question of who is smarter; this generation or that generation. The Torah was given by Hashem, the Creator of all time, and was given for all time. The Torah is eternal. Mission control is not some earthlings, but is Hashem </w:t>
      </w:r>
      <w:r w:rsidRPr="00530C1D">
        <w:rPr>
          <w:rFonts w:ascii="Times New Roman" w:hAnsi="Times New Roman"/>
          <w:color w:val="000000" w:themeColor="text1"/>
          <w:sz w:val="28"/>
          <w:szCs w:val="28"/>
          <w:shd w:val="clear" w:color="auto" w:fill="FFFFFF"/>
        </w:rPr>
        <w:t xml:space="preserve">Himself and therefore, even if we may think that we are smarter and more </w:t>
      </w:r>
      <w:r w:rsidRPr="00530C1D">
        <w:rPr>
          <w:rFonts w:ascii="Times New Roman" w:hAnsi="Times New Roman"/>
          <w:color w:val="000000" w:themeColor="text1"/>
          <w:sz w:val="28"/>
          <w:szCs w:val="28"/>
          <w:shd w:val="clear" w:color="auto" w:fill="FFFFFF"/>
        </w:rPr>
        <w:lastRenderedPageBreak/>
        <w:t>sophisticated than our ancestors,  we are honest enough to admit that our understanding is not close to the understanding of the Creator, and how fortunate we will be when we follow His guidance.</w:t>
      </w:r>
    </w:p>
    <w:p w:rsidR="00600FDC" w:rsidRPr="00F9211E" w:rsidRDefault="00600FDC" w:rsidP="00600FDC">
      <w:pPr>
        <w:pStyle w:val="NoSpacing"/>
        <w:jc w:val="both"/>
        <w:rPr>
          <w:rFonts w:ascii="Times New Roman" w:hAnsi="Times New Roman"/>
          <w:color w:val="000000" w:themeColor="text1"/>
          <w:sz w:val="8"/>
          <w:szCs w:val="8"/>
          <w:shd w:val="clear" w:color="auto" w:fill="FFFFFF"/>
        </w:rPr>
      </w:pPr>
    </w:p>
    <w:p w:rsidR="00600FDC" w:rsidRPr="00530C1D" w:rsidRDefault="00600FDC" w:rsidP="00600FDC">
      <w:pPr>
        <w:pStyle w:val="NoSpacing"/>
        <w:jc w:val="both"/>
        <w:rPr>
          <w:rFonts w:ascii="Times New Roman" w:hAnsi="Times New Roman"/>
          <w:i/>
          <w:color w:val="000000" w:themeColor="text1"/>
          <w:sz w:val="28"/>
          <w:szCs w:val="28"/>
        </w:rPr>
      </w:pPr>
      <w:r w:rsidRPr="00530C1D">
        <w:rPr>
          <w:rFonts w:ascii="Times New Roman" w:hAnsi="Times New Roman"/>
          <w:i/>
          <w:color w:val="000000" w:themeColor="text1"/>
          <w:sz w:val="28"/>
          <w:szCs w:val="28"/>
        </w:rPr>
        <w:t>Reprinted from the Parshas Bereishis 5779 email of The Weekly Story by Rabbi Sholom DovBer Avtzon. Rabbi Avtzon is a veteran mechanech and the author of numerous books on the Chbad Rebbeim and their chassidim. He is available to to speak or farbreng in your community and can be contacted at avtzonbooks@gmail.com</w:t>
      </w:r>
    </w:p>
    <w:p w:rsidR="00E266E7" w:rsidRPr="00F9211E" w:rsidRDefault="00E266E7" w:rsidP="00DA2E91">
      <w:pPr>
        <w:pStyle w:val="NoSpacing"/>
        <w:jc w:val="both"/>
        <w:rPr>
          <w:rFonts w:ascii="Times New Roman" w:eastAsia="Times New Roman" w:hAnsi="Times New Roman"/>
          <w:color w:val="000000" w:themeColor="text1"/>
          <w:sz w:val="8"/>
          <w:szCs w:val="8"/>
        </w:rPr>
      </w:pPr>
    </w:p>
    <w:p w:rsidR="00B546EA" w:rsidRDefault="003861F1" w:rsidP="00DA2E91">
      <w:pPr>
        <w:pStyle w:val="NoSpacing"/>
        <w:jc w:val="both"/>
        <w:rPr>
          <w:rFonts w:ascii="Times New Roman" w:eastAsia="Times New Roman" w:hAnsi="Times New Roman"/>
          <w:i/>
          <w:color w:val="000000" w:themeColor="text1"/>
          <w:sz w:val="28"/>
          <w:szCs w:val="28"/>
        </w:rPr>
      </w:pPr>
      <w:r w:rsidRPr="00A94A85">
        <w:rPr>
          <w:rFonts w:ascii="Times New Roman" w:eastAsia="Times New Roman" w:hAnsi="Times New Roman"/>
          <w:i/>
          <w:color w:val="000000" w:themeColor="text1"/>
          <w:sz w:val="28"/>
          <w:szCs w:val="28"/>
        </w:rPr>
        <w:t xml:space="preserve">Reprinted from the </w:t>
      </w:r>
      <w:r w:rsidR="00A94A85" w:rsidRPr="00A94A85">
        <w:rPr>
          <w:rFonts w:ascii="Times New Roman" w:eastAsia="Times New Roman" w:hAnsi="Times New Roman"/>
          <w:i/>
          <w:color w:val="000000" w:themeColor="text1"/>
          <w:sz w:val="28"/>
          <w:szCs w:val="28"/>
        </w:rPr>
        <w:t>Succos 5780 email of the Chabad of Great Neck, NY.</w:t>
      </w:r>
    </w:p>
    <w:p w:rsidR="00F9211E" w:rsidRPr="00F9211E" w:rsidRDefault="00F9211E" w:rsidP="00DA2E91">
      <w:pPr>
        <w:pStyle w:val="NoSpacing"/>
        <w:jc w:val="both"/>
        <w:rPr>
          <w:rFonts w:ascii="Times New Roman" w:eastAsia="Times New Roman" w:hAnsi="Times New Roman"/>
          <w:i/>
          <w:color w:val="000000" w:themeColor="text1"/>
          <w:sz w:val="8"/>
          <w:szCs w:val="8"/>
        </w:rPr>
      </w:pPr>
    </w:p>
    <w:p w:rsidR="00F0141D" w:rsidRDefault="00F0141D" w:rsidP="008711CB">
      <w:pPr>
        <w:pStyle w:val="NoSpacing"/>
        <w:jc w:val="center"/>
        <w:rPr>
          <w:rFonts w:ascii="Times New Roman" w:hAnsi="Times New Roman"/>
          <w:b/>
          <w:sz w:val="60"/>
          <w:szCs w:val="60"/>
        </w:rPr>
      </w:pPr>
      <w:r>
        <w:rPr>
          <w:rFonts w:ascii="Times New Roman" w:hAnsi="Times New Roman"/>
          <w:b/>
          <w:sz w:val="60"/>
          <w:szCs w:val="60"/>
        </w:rPr>
        <w:t>The Atmosphere of Noah’s Ark</w:t>
      </w:r>
    </w:p>
    <w:p w:rsidR="008711CB" w:rsidRDefault="00F0141D" w:rsidP="008711CB">
      <w:pPr>
        <w:pStyle w:val="NoSpacing"/>
        <w:jc w:val="center"/>
        <w:rPr>
          <w:rFonts w:ascii="Times New Roman" w:hAnsi="Times New Roman"/>
          <w:b/>
          <w:sz w:val="60"/>
          <w:szCs w:val="60"/>
        </w:rPr>
      </w:pPr>
      <w:r>
        <w:rPr>
          <w:rFonts w:ascii="Times New Roman" w:hAnsi="Times New Roman"/>
          <w:b/>
          <w:sz w:val="60"/>
          <w:szCs w:val="60"/>
        </w:rPr>
        <w:t>A</w:t>
      </w:r>
      <w:r w:rsidR="00E11281">
        <w:rPr>
          <w:rFonts w:ascii="Times New Roman" w:hAnsi="Times New Roman"/>
          <w:b/>
          <w:sz w:val="60"/>
          <w:szCs w:val="60"/>
        </w:rPr>
        <w:t xml:space="preserve">nd </w:t>
      </w:r>
      <w:r>
        <w:rPr>
          <w:rFonts w:ascii="Times New Roman" w:hAnsi="Times New Roman"/>
          <w:b/>
          <w:sz w:val="60"/>
          <w:szCs w:val="60"/>
        </w:rPr>
        <w:t>t</w:t>
      </w:r>
      <w:r w:rsidR="00E11281">
        <w:rPr>
          <w:rFonts w:ascii="Times New Roman" w:hAnsi="Times New Roman"/>
          <w:b/>
          <w:sz w:val="60"/>
          <w:szCs w:val="60"/>
        </w:rPr>
        <w:t xml:space="preserve">he Future Messianic Era </w:t>
      </w:r>
    </w:p>
    <w:p w:rsidR="008711CB" w:rsidRDefault="008711CB" w:rsidP="008711CB">
      <w:pPr>
        <w:pStyle w:val="NoSpacing"/>
        <w:jc w:val="center"/>
        <w:rPr>
          <w:rFonts w:ascii="Times New Roman" w:hAnsi="Times New Roman"/>
          <w:b/>
          <w:color w:val="000000"/>
          <w:sz w:val="36"/>
          <w:szCs w:val="36"/>
        </w:rPr>
      </w:pPr>
      <w:r>
        <w:rPr>
          <w:rFonts w:ascii="Times New Roman" w:hAnsi="Times New Roman"/>
          <w:b/>
          <w:color w:val="000000"/>
          <w:sz w:val="36"/>
          <w:szCs w:val="36"/>
        </w:rPr>
        <w:t>From the Talks of the Lubavitcher Rebbe</w:t>
      </w:r>
    </w:p>
    <w:p w:rsidR="008711CB" w:rsidRDefault="008711CB" w:rsidP="008711CB">
      <w:pPr>
        <w:pStyle w:val="NoSpacing"/>
        <w:jc w:val="center"/>
        <w:rPr>
          <w:rFonts w:ascii="Times New Roman" w:hAnsi="Times New Roman"/>
          <w:b/>
          <w:color w:val="000000"/>
          <w:sz w:val="36"/>
          <w:szCs w:val="36"/>
        </w:rPr>
      </w:pPr>
      <w:r>
        <w:rPr>
          <w:rFonts w:ascii="Times New Roman" w:hAnsi="Times New Roman"/>
          <w:b/>
          <w:color w:val="000000"/>
          <w:sz w:val="36"/>
          <w:szCs w:val="36"/>
        </w:rPr>
        <w:t>Rabbi Menachem Mendel Schneerson, Zt”l</w:t>
      </w:r>
    </w:p>
    <w:p w:rsidR="008711CB" w:rsidRPr="004C5D15" w:rsidRDefault="008711CB" w:rsidP="008711CB">
      <w:pPr>
        <w:pStyle w:val="NoSpacing"/>
        <w:jc w:val="center"/>
        <w:rPr>
          <w:rFonts w:ascii="Times New Roman" w:hAnsi="Times New Roman"/>
          <w:b/>
          <w:color w:val="000000"/>
          <w:sz w:val="8"/>
          <w:szCs w:val="8"/>
        </w:rPr>
      </w:pPr>
    </w:p>
    <w:p w:rsidR="008711CB" w:rsidRDefault="008711CB" w:rsidP="008711CB">
      <w:pPr>
        <w:pStyle w:val="NoSpacing"/>
        <w:jc w:val="center"/>
        <w:rPr>
          <w:rFonts w:ascii="Times New Roman" w:hAnsi="Times New Roman"/>
          <w:color w:val="000000" w:themeColor="text1"/>
          <w:sz w:val="28"/>
          <w:szCs w:val="28"/>
          <w:lang w:val="en"/>
        </w:rPr>
      </w:pPr>
    </w:p>
    <w:p w:rsidR="008711CB" w:rsidRPr="008711CB" w:rsidRDefault="008711CB" w:rsidP="008711CB">
      <w:pPr>
        <w:pStyle w:val="NoSpacing"/>
        <w:jc w:val="center"/>
        <w:rPr>
          <w:rFonts w:ascii="Times New Roman" w:hAnsi="Times New Roman"/>
          <w:color w:val="000000" w:themeColor="text1"/>
          <w:sz w:val="28"/>
          <w:szCs w:val="28"/>
        </w:rPr>
      </w:pPr>
      <w:r w:rsidRPr="008711CB">
        <w:rPr>
          <w:rFonts w:ascii="Times New Roman" w:hAnsi="Times New Roman"/>
          <w:noProof/>
          <w:color w:val="000000" w:themeColor="text1"/>
          <w:sz w:val="28"/>
          <w:szCs w:val="28"/>
        </w:rPr>
        <w:drawing>
          <wp:inline distT="0" distB="0" distL="0" distR="0" wp14:anchorId="105C9D23" wp14:editId="4C0500BC">
            <wp:extent cx="2651760" cy="3406889"/>
            <wp:effectExtent l="0" t="0" r="0" b="3175"/>
            <wp:docPr id="2"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715715" cy="3489057"/>
                    </a:xfrm>
                    <a:prstGeom prst="rect">
                      <a:avLst/>
                    </a:prstGeom>
                    <a:noFill/>
                    <a:ln>
                      <a:noFill/>
                    </a:ln>
                  </pic:spPr>
                </pic:pic>
              </a:graphicData>
            </a:graphic>
          </wp:inline>
        </w:drawing>
      </w:r>
    </w:p>
    <w:p w:rsidR="00F9211E" w:rsidRPr="00F9211E" w:rsidRDefault="00F9211E" w:rsidP="00F9211E">
      <w:pPr>
        <w:pStyle w:val="NoSpacing"/>
        <w:jc w:val="both"/>
        <w:rPr>
          <w:rFonts w:ascii="Times New Roman" w:hAnsi="Times New Roman"/>
          <w:sz w:val="28"/>
          <w:szCs w:val="28"/>
        </w:rPr>
      </w:pPr>
      <w:r>
        <w:rPr>
          <w:rFonts w:ascii="Times New Roman" w:hAnsi="Times New Roman"/>
          <w:sz w:val="28"/>
          <w:szCs w:val="28"/>
          <w:shd w:val="clear" w:color="auto" w:fill="FFFFFF"/>
        </w:rPr>
        <w:tab/>
      </w:r>
      <w:r w:rsidRPr="00F9211E">
        <w:rPr>
          <w:rFonts w:ascii="Times New Roman" w:hAnsi="Times New Roman"/>
          <w:sz w:val="28"/>
          <w:szCs w:val="28"/>
          <w:shd w:val="clear" w:color="auto" w:fill="FFFFFF"/>
        </w:rPr>
        <w:t>This week's Torah portion, Noach, contains the narrative of Noach and the Great Flood which covered the earth in his generation.</w:t>
      </w:r>
    </w:p>
    <w:p w:rsidR="00F9211E" w:rsidRPr="00F9211E" w:rsidRDefault="00F9211E" w:rsidP="00F9211E">
      <w:pPr>
        <w:pStyle w:val="NoSpacing"/>
        <w:jc w:val="both"/>
        <w:rPr>
          <w:rFonts w:ascii="Times New Roman" w:hAnsi="Times New Roman"/>
          <w:sz w:val="28"/>
          <w:szCs w:val="28"/>
        </w:rPr>
      </w:pPr>
      <w:r>
        <w:rPr>
          <w:rFonts w:ascii="Times New Roman" w:hAnsi="Times New Roman"/>
          <w:sz w:val="28"/>
          <w:szCs w:val="28"/>
        </w:rPr>
        <w:tab/>
      </w:r>
      <w:r w:rsidRPr="00F9211E">
        <w:rPr>
          <w:rFonts w:ascii="Times New Roman" w:hAnsi="Times New Roman"/>
          <w:sz w:val="28"/>
          <w:szCs w:val="28"/>
        </w:rPr>
        <w:t>After many months "at sea" in his ark, Noach opened the window to check on the sodden and water-logged world, to see if it had finally dried.</w:t>
      </w:r>
    </w:p>
    <w:p w:rsidR="00F9211E" w:rsidRPr="00F9211E" w:rsidRDefault="00F9211E" w:rsidP="00F9211E">
      <w:pPr>
        <w:pStyle w:val="NoSpacing"/>
        <w:jc w:val="both"/>
        <w:rPr>
          <w:rFonts w:ascii="Times New Roman" w:hAnsi="Times New Roman"/>
          <w:sz w:val="28"/>
          <w:szCs w:val="28"/>
        </w:rPr>
      </w:pPr>
      <w:r>
        <w:rPr>
          <w:rFonts w:ascii="Times New Roman" w:hAnsi="Times New Roman"/>
          <w:sz w:val="28"/>
          <w:szCs w:val="28"/>
        </w:rPr>
        <w:lastRenderedPageBreak/>
        <w:tab/>
      </w:r>
      <w:r w:rsidRPr="00F9211E">
        <w:rPr>
          <w:rFonts w:ascii="Times New Roman" w:hAnsi="Times New Roman"/>
          <w:sz w:val="28"/>
          <w:szCs w:val="28"/>
        </w:rPr>
        <w:t>"In the second month, on the twenty-seventh day of the month," Noach found that the earth was indeed "perfectly dry."</w:t>
      </w:r>
    </w:p>
    <w:p w:rsidR="00F9211E" w:rsidRPr="00F9211E" w:rsidRDefault="00F9211E" w:rsidP="00F9211E">
      <w:pPr>
        <w:pStyle w:val="NoSpacing"/>
        <w:jc w:val="both"/>
        <w:rPr>
          <w:rFonts w:ascii="Times New Roman" w:hAnsi="Times New Roman"/>
          <w:sz w:val="28"/>
          <w:szCs w:val="28"/>
        </w:rPr>
      </w:pPr>
      <w:r>
        <w:rPr>
          <w:rFonts w:ascii="Times New Roman" w:hAnsi="Times New Roman"/>
          <w:sz w:val="28"/>
          <w:szCs w:val="28"/>
        </w:rPr>
        <w:tab/>
      </w:r>
      <w:r w:rsidRPr="00F9211E">
        <w:rPr>
          <w:rFonts w:ascii="Times New Roman" w:hAnsi="Times New Roman"/>
          <w:sz w:val="28"/>
          <w:szCs w:val="28"/>
        </w:rPr>
        <w:t>It was then that G-d spoke to Noach and issued the command: "Go forth from the ark, you, and your wife, and your sons, and your sons' wives with you."</w:t>
      </w:r>
    </w:p>
    <w:p w:rsidR="00F9211E" w:rsidRPr="00F9211E" w:rsidRDefault="00F9211E" w:rsidP="00F9211E">
      <w:pPr>
        <w:pStyle w:val="NoSpacing"/>
        <w:jc w:val="both"/>
        <w:rPr>
          <w:rFonts w:ascii="Times New Roman" w:hAnsi="Times New Roman"/>
          <w:sz w:val="28"/>
          <w:szCs w:val="28"/>
        </w:rPr>
      </w:pPr>
      <w:r>
        <w:rPr>
          <w:rFonts w:ascii="Times New Roman" w:hAnsi="Times New Roman"/>
          <w:sz w:val="28"/>
          <w:szCs w:val="28"/>
        </w:rPr>
        <w:tab/>
      </w:r>
      <w:r w:rsidRPr="00F9211E">
        <w:rPr>
          <w:rFonts w:ascii="Times New Roman" w:hAnsi="Times New Roman"/>
          <w:sz w:val="28"/>
          <w:szCs w:val="28"/>
        </w:rPr>
        <w:t>Why did Noach need a special command from G-d to induce him to leave the cramped quarters he had endured for so long? Why didn't Noach exit the ark joyously of his own accord as soon as he saw that the land was dry?</w:t>
      </w:r>
    </w:p>
    <w:p w:rsidR="00F9211E" w:rsidRPr="00F9211E" w:rsidRDefault="00E11281" w:rsidP="00F9211E">
      <w:pPr>
        <w:pStyle w:val="NoSpacing"/>
        <w:jc w:val="both"/>
        <w:rPr>
          <w:rFonts w:ascii="Times New Roman" w:hAnsi="Times New Roman"/>
          <w:sz w:val="28"/>
          <w:szCs w:val="28"/>
        </w:rPr>
      </w:pPr>
      <w:r>
        <w:rPr>
          <w:rFonts w:ascii="Times New Roman" w:hAnsi="Times New Roman"/>
          <w:sz w:val="28"/>
          <w:szCs w:val="28"/>
        </w:rPr>
        <w:tab/>
      </w:r>
      <w:r w:rsidR="00F9211E" w:rsidRPr="00F9211E">
        <w:rPr>
          <w:rFonts w:ascii="Times New Roman" w:hAnsi="Times New Roman"/>
          <w:sz w:val="28"/>
          <w:szCs w:val="28"/>
        </w:rPr>
        <w:t>Noach's reluctance to leave may be understood in light of the great miracle which occurred inside the ark itself.</w:t>
      </w:r>
    </w:p>
    <w:p w:rsidR="00F9211E" w:rsidRPr="00F9211E" w:rsidRDefault="00F9211E" w:rsidP="00F9211E">
      <w:pPr>
        <w:pStyle w:val="NoSpacing"/>
        <w:jc w:val="both"/>
        <w:rPr>
          <w:rFonts w:ascii="Times New Roman" w:hAnsi="Times New Roman"/>
          <w:sz w:val="28"/>
          <w:szCs w:val="28"/>
        </w:rPr>
      </w:pPr>
      <w:r>
        <w:rPr>
          <w:rFonts w:ascii="Times New Roman" w:hAnsi="Times New Roman"/>
          <w:sz w:val="28"/>
          <w:szCs w:val="28"/>
        </w:rPr>
        <w:tab/>
      </w:r>
      <w:r w:rsidRPr="00F9211E">
        <w:rPr>
          <w:rFonts w:ascii="Times New Roman" w:hAnsi="Times New Roman"/>
          <w:sz w:val="28"/>
          <w:szCs w:val="28"/>
        </w:rPr>
        <w:t>All the animals within it, the ferocious and the tame, miraculously co-existed peacefully with each other, contrary to their natural inclinations and instincts.</w:t>
      </w:r>
    </w:p>
    <w:p w:rsidR="00F9211E" w:rsidRPr="00F9211E" w:rsidRDefault="00F9211E" w:rsidP="00F9211E">
      <w:pPr>
        <w:pStyle w:val="NoSpacing"/>
        <w:jc w:val="both"/>
        <w:rPr>
          <w:rFonts w:ascii="Times New Roman" w:hAnsi="Times New Roman"/>
          <w:sz w:val="28"/>
          <w:szCs w:val="28"/>
        </w:rPr>
      </w:pPr>
      <w:r>
        <w:rPr>
          <w:rFonts w:ascii="Times New Roman" w:hAnsi="Times New Roman"/>
          <w:sz w:val="28"/>
          <w:szCs w:val="28"/>
        </w:rPr>
        <w:tab/>
      </w:r>
      <w:r w:rsidRPr="00F9211E">
        <w:rPr>
          <w:rFonts w:ascii="Times New Roman" w:hAnsi="Times New Roman"/>
          <w:sz w:val="28"/>
          <w:szCs w:val="28"/>
        </w:rPr>
        <w:t>Just imagine the hundreds of different species sharing their relatively small living space (the entire ark was only three hundred cubits long and fifty cubits wide) for an entire year -- yet no animal caused harm to another the whole time!</w:t>
      </w:r>
    </w:p>
    <w:p w:rsidR="00F9211E" w:rsidRPr="00F9211E" w:rsidRDefault="00E11281" w:rsidP="00F9211E">
      <w:pPr>
        <w:pStyle w:val="NoSpacing"/>
        <w:jc w:val="both"/>
        <w:rPr>
          <w:rFonts w:ascii="Times New Roman" w:hAnsi="Times New Roman"/>
          <w:sz w:val="28"/>
          <w:szCs w:val="28"/>
        </w:rPr>
      </w:pPr>
      <w:r>
        <w:rPr>
          <w:rFonts w:ascii="Times New Roman" w:hAnsi="Times New Roman"/>
          <w:sz w:val="28"/>
          <w:szCs w:val="28"/>
        </w:rPr>
        <w:tab/>
      </w:r>
      <w:r w:rsidR="00F9211E" w:rsidRPr="00F9211E">
        <w:rPr>
          <w:rFonts w:ascii="Times New Roman" w:hAnsi="Times New Roman"/>
          <w:sz w:val="28"/>
          <w:szCs w:val="28"/>
        </w:rPr>
        <w:t>Chasidic philosophy explains that the atmosphere in Noach's ark was akin to what will happen when Moshiach comes, when "the lion will lay down with the lamb" and peace will reign on earth.</w:t>
      </w:r>
    </w:p>
    <w:p w:rsidR="00F9211E" w:rsidRPr="00F9211E" w:rsidRDefault="00F9211E" w:rsidP="00F9211E">
      <w:pPr>
        <w:pStyle w:val="NoSpacing"/>
        <w:jc w:val="both"/>
        <w:rPr>
          <w:rFonts w:ascii="Times New Roman" w:hAnsi="Times New Roman"/>
          <w:sz w:val="28"/>
          <w:szCs w:val="28"/>
        </w:rPr>
      </w:pPr>
      <w:r>
        <w:rPr>
          <w:rFonts w:ascii="Times New Roman" w:hAnsi="Times New Roman"/>
          <w:sz w:val="28"/>
          <w:szCs w:val="28"/>
        </w:rPr>
        <w:tab/>
      </w:r>
      <w:r w:rsidRPr="00F9211E">
        <w:rPr>
          <w:rFonts w:ascii="Times New Roman" w:hAnsi="Times New Roman"/>
          <w:sz w:val="28"/>
          <w:szCs w:val="28"/>
        </w:rPr>
        <w:t>Noach, his family and all the animals in the ark enjoyed a peace which will return to the world only with the Final Redemption and the Messianic Era, speedily in our day.</w:t>
      </w:r>
    </w:p>
    <w:p w:rsidR="00F9211E" w:rsidRPr="00F9211E" w:rsidRDefault="00F9211E" w:rsidP="00F9211E">
      <w:pPr>
        <w:pStyle w:val="NoSpacing"/>
        <w:jc w:val="both"/>
        <w:rPr>
          <w:rFonts w:ascii="Times New Roman" w:hAnsi="Times New Roman"/>
          <w:sz w:val="28"/>
          <w:szCs w:val="28"/>
        </w:rPr>
      </w:pPr>
      <w:r>
        <w:rPr>
          <w:rFonts w:ascii="Times New Roman" w:hAnsi="Times New Roman"/>
          <w:sz w:val="28"/>
          <w:szCs w:val="28"/>
        </w:rPr>
        <w:tab/>
      </w:r>
      <w:r w:rsidRPr="00F9211E">
        <w:rPr>
          <w:rFonts w:ascii="Times New Roman" w:hAnsi="Times New Roman"/>
          <w:sz w:val="28"/>
          <w:szCs w:val="28"/>
        </w:rPr>
        <w:t>Understandably, therefore, Noach was hesitant to leave the peaceful environment of the ark for the natural order that had existed before the Flood.</w:t>
      </w:r>
    </w:p>
    <w:p w:rsidR="00F9211E" w:rsidRPr="00F9211E" w:rsidRDefault="00E11281" w:rsidP="00F9211E">
      <w:pPr>
        <w:pStyle w:val="NoSpacing"/>
        <w:jc w:val="both"/>
        <w:rPr>
          <w:rFonts w:ascii="Times New Roman" w:hAnsi="Times New Roman"/>
          <w:sz w:val="28"/>
          <w:szCs w:val="28"/>
        </w:rPr>
      </w:pPr>
      <w:r>
        <w:rPr>
          <w:rFonts w:ascii="Times New Roman" w:hAnsi="Times New Roman"/>
          <w:sz w:val="28"/>
          <w:szCs w:val="28"/>
        </w:rPr>
        <w:tab/>
      </w:r>
      <w:r w:rsidR="00F9211E" w:rsidRPr="00F9211E">
        <w:rPr>
          <w:rFonts w:ascii="Times New Roman" w:hAnsi="Times New Roman"/>
          <w:sz w:val="28"/>
          <w:szCs w:val="28"/>
        </w:rPr>
        <w:t>The earth may have finally dried, but Noach preferred the Messianic existence within the confines of the ark to returning to the vast expanse of dry land which beckoned.</w:t>
      </w:r>
    </w:p>
    <w:p w:rsidR="00F9211E" w:rsidRPr="00F9211E" w:rsidRDefault="00F9211E" w:rsidP="00F9211E">
      <w:pPr>
        <w:pStyle w:val="NoSpacing"/>
        <w:jc w:val="both"/>
        <w:rPr>
          <w:rFonts w:ascii="Times New Roman" w:hAnsi="Times New Roman"/>
          <w:sz w:val="28"/>
          <w:szCs w:val="28"/>
        </w:rPr>
      </w:pPr>
      <w:r>
        <w:rPr>
          <w:rFonts w:ascii="Times New Roman" w:hAnsi="Times New Roman"/>
          <w:sz w:val="28"/>
          <w:szCs w:val="28"/>
        </w:rPr>
        <w:tab/>
      </w:r>
      <w:r w:rsidRPr="00F9211E">
        <w:rPr>
          <w:rFonts w:ascii="Times New Roman" w:hAnsi="Times New Roman"/>
          <w:sz w:val="28"/>
          <w:szCs w:val="28"/>
        </w:rPr>
        <w:t>He therefore needed G-d's encouragement to disembark, to begin the next chapter in mankind's history and to fulfill the purpose of creation -- the establishment of a dwelling place for G-d down below in the physical world.</w:t>
      </w:r>
    </w:p>
    <w:p w:rsidR="00F9211E" w:rsidRPr="00F9211E" w:rsidRDefault="00F9211E" w:rsidP="00F9211E">
      <w:pPr>
        <w:pStyle w:val="NoSpacing"/>
        <w:jc w:val="both"/>
        <w:rPr>
          <w:rFonts w:ascii="Times New Roman" w:hAnsi="Times New Roman"/>
          <w:sz w:val="28"/>
          <w:szCs w:val="28"/>
        </w:rPr>
      </w:pPr>
      <w:r>
        <w:rPr>
          <w:rFonts w:ascii="Times New Roman" w:hAnsi="Times New Roman"/>
          <w:sz w:val="28"/>
          <w:szCs w:val="28"/>
        </w:rPr>
        <w:tab/>
      </w:r>
      <w:r w:rsidRPr="00F9211E">
        <w:rPr>
          <w:rFonts w:ascii="Times New Roman" w:hAnsi="Times New Roman"/>
          <w:sz w:val="28"/>
          <w:szCs w:val="28"/>
        </w:rPr>
        <w:t>"Go forth from the ark" is likewise G-d's counsel to every Jew.</w:t>
      </w:r>
    </w:p>
    <w:p w:rsidR="00F9211E" w:rsidRPr="00F9211E" w:rsidRDefault="00F9211E" w:rsidP="00F9211E">
      <w:pPr>
        <w:pStyle w:val="NoSpacing"/>
        <w:jc w:val="both"/>
        <w:rPr>
          <w:rFonts w:ascii="Times New Roman" w:hAnsi="Times New Roman"/>
          <w:sz w:val="28"/>
          <w:szCs w:val="28"/>
        </w:rPr>
      </w:pPr>
      <w:r>
        <w:rPr>
          <w:rFonts w:ascii="Times New Roman" w:hAnsi="Times New Roman"/>
          <w:sz w:val="28"/>
          <w:szCs w:val="28"/>
        </w:rPr>
        <w:tab/>
      </w:r>
      <w:r w:rsidRPr="00F9211E">
        <w:rPr>
          <w:rFonts w:ascii="Times New Roman" w:hAnsi="Times New Roman"/>
          <w:sz w:val="28"/>
          <w:szCs w:val="28"/>
        </w:rPr>
        <w:t>The Jew is enjoined to go out of his "four cubits," no matter how rarefied and holy, to fill the earth with G-dliness and holiness according to Divine plan, through the learning of Torah and the observance of mitzvot.</w:t>
      </w:r>
    </w:p>
    <w:p w:rsidR="008711CB" w:rsidRDefault="008711CB" w:rsidP="008711CB">
      <w:pPr>
        <w:pStyle w:val="NoSpacing"/>
        <w:jc w:val="both"/>
        <w:rPr>
          <w:rFonts w:ascii="Times New Roman" w:hAnsi="Times New Roman"/>
          <w:i/>
          <w:color w:val="000000" w:themeColor="text1"/>
          <w:sz w:val="28"/>
          <w:szCs w:val="28"/>
        </w:rPr>
      </w:pPr>
    </w:p>
    <w:p w:rsidR="008711CB" w:rsidRDefault="00F9211E" w:rsidP="008711CB">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Reprinted from the Issue #337</w:t>
      </w:r>
      <w:r w:rsidR="008711CB">
        <w:rPr>
          <w:rFonts w:ascii="Times New Roman" w:hAnsi="Times New Roman"/>
          <w:i/>
          <w:color w:val="000000" w:themeColor="text1"/>
          <w:sz w:val="28"/>
          <w:szCs w:val="28"/>
        </w:rPr>
        <w:t xml:space="preserve"> of L’</w:t>
      </w:r>
      <w:r>
        <w:rPr>
          <w:rFonts w:ascii="Times New Roman" w:hAnsi="Times New Roman"/>
          <w:i/>
          <w:color w:val="000000" w:themeColor="text1"/>
          <w:sz w:val="28"/>
          <w:szCs w:val="28"/>
        </w:rPr>
        <w:t>Chaim Weekly (Parashat Noach</w:t>
      </w:r>
      <w:r w:rsidR="008711CB">
        <w:rPr>
          <w:rFonts w:ascii="Times New Roman" w:hAnsi="Times New Roman"/>
          <w:i/>
          <w:color w:val="000000" w:themeColor="text1"/>
          <w:sz w:val="28"/>
          <w:szCs w:val="28"/>
        </w:rPr>
        <w:t xml:space="preserve"> 5755/1994)</w:t>
      </w:r>
    </w:p>
    <w:p w:rsidR="00F9211E" w:rsidRDefault="00F9211E">
      <w:pPr>
        <w:rPr>
          <w:rFonts w:ascii="Times New Roman" w:hAnsi="Times New Roman"/>
          <w:i/>
          <w:color w:val="000000" w:themeColor="text1"/>
          <w:sz w:val="28"/>
          <w:szCs w:val="28"/>
        </w:rPr>
      </w:pPr>
      <w:r>
        <w:rPr>
          <w:rFonts w:ascii="Times New Roman" w:hAnsi="Times New Roman"/>
          <w:i/>
          <w:color w:val="000000" w:themeColor="text1"/>
          <w:sz w:val="28"/>
          <w:szCs w:val="28"/>
        </w:rPr>
        <w:br w:type="page"/>
      </w:r>
    </w:p>
    <w:p w:rsidR="00F9211E" w:rsidRPr="00F114AA" w:rsidRDefault="00F9211E" w:rsidP="00F9211E">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 xml:space="preserve">Rabbi Berel Wein </w:t>
      </w:r>
    </w:p>
    <w:p w:rsidR="00F9211E" w:rsidRDefault="00F9211E" w:rsidP="00F9211E">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On Noach</w:t>
      </w:r>
    </w:p>
    <w:p w:rsidR="00F9211E" w:rsidRPr="00F46F1B" w:rsidRDefault="00F9211E" w:rsidP="00F9211E">
      <w:pPr>
        <w:pStyle w:val="NoSpacing"/>
        <w:jc w:val="both"/>
        <w:rPr>
          <w:rFonts w:ascii="Times New Roman" w:hAnsi="Times New Roman"/>
          <w:color w:val="000000" w:themeColor="text1"/>
          <w:sz w:val="8"/>
          <w:szCs w:val="8"/>
        </w:rPr>
      </w:pPr>
    </w:p>
    <w:p w:rsidR="00F9211E" w:rsidRPr="00EC2AD3" w:rsidRDefault="00F9211E" w:rsidP="00F9211E">
      <w:pPr>
        <w:pStyle w:val="NoSpacing"/>
        <w:jc w:val="center"/>
        <w:rPr>
          <w:rFonts w:ascii="Times New Roman" w:eastAsia="Times New Roman" w:hAnsi="Times New Roman"/>
          <w:b/>
          <w:color w:val="000000" w:themeColor="text1"/>
          <w:sz w:val="28"/>
          <w:szCs w:val="28"/>
        </w:rPr>
      </w:pPr>
      <w:r w:rsidRPr="00EC2AD3">
        <w:rPr>
          <w:rFonts w:ascii="Times New Roman" w:hAnsi="Times New Roman"/>
          <w:b/>
          <w:noProof/>
          <w:color w:val="000000"/>
          <w:sz w:val="72"/>
          <w:szCs w:val="72"/>
        </w:rPr>
        <w:drawing>
          <wp:inline distT="0" distB="0" distL="0" distR="0" wp14:anchorId="179661CA" wp14:editId="7F324C2F">
            <wp:extent cx="2884614" cy="3124200"/>
            <wp:effectExtent l="0" t="0" r="0" b="0"/>
            <wp:docPr id="16" name="Picture 16" descr="Image result for photos of Rabbi Berel 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Rabbi Berel w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7830" cy="3127683"/>
                    </a:xfrm>
                    <a:prstGeom prst="rect">
                      <a:avLst/>
                    </a:prstGeom>
                    <a:noFill/>
                    <a:ln>
                      <a:noFill/>
                    </a:ln>
                  </pic:spPr>
                </pic:pic>
              </a:graphicData>
            </a:graphic>
          </wp:inline>
        </w:drawing>
      </w:r>
    </w:p>
    <w:p w:rsidR="009A0503" w:rsidRDefault="009A0503" w:rsidP="009A0503">
      <w:pPr>
        <w:pStyle w:val="NoSpacing"/>
        <w:jc w:val="both"/>
        <w:rPr>
          <w:rFonts w:ascii="Times New Roman" w:hAnsi="Times New Roman"/>
          <w:color w:val="000000" w:themeColor="text1"/>
          <w:sz w:val="28"/>
          <w:szCs w:val="28"/>
        </w:rPr>
      </w:pPr>
    </w:p>
    <w:p w:rsidR="009A0503" w:rsidRPr="009A0503" w:rsidRDefault="009A0503" w:rsidP="009A050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A0503">
        <w:rPr>
          <w:rFonts w:ascii="Times New Roman" w:hAnsi="Times New Roman"/>
          <w:color w:val="000000" w:themeColor="text1"/>
          <w:sz w:val="28"/>
          <w:szCs w:val="28"/>
        </w:rPr>
        <w:t>The Torah, in this week's reading, describes the rain</w:t>
      </w:r>
      <w:r>
        <w:rPr>
          <w:rFonts w:ascii="Times New Roman" w:hAnsi="Times New Roman"/>
          <w:color w:val="000000" w:themeColor="text1"/>
          <w:sz w:val="28"/>
          <w:szCs w:val="28"/>
        </w:rPr>
        <w:t>bow as becoming the symbol of G-</w:t>
      </w:r>
      <w:r w:rsidRPr="009A0503">
        <w:rPr>
          <w:rFonts w:ascii="Times New Roman" w:hAnsi="Times New Roman"/>
          <w:color w:val="000000" w:themeColor="text1"/>
          <w:sz w:val="28"/>
          <w:szCs w:val="28"/>
        </w:rPr>
        <w:t xml:space="preserve">d's covenant with the humankind, that the world will not be destroyed by another flood. The appearance of the rainbow in the narrative of Noach and his emergence from the ark does not mean that the rainbow was created then. </w:t>
      </w:r>
      <w:r>
        <w:rPr>
          <w:rFonts w:ascii="Times New Roman" w:hAnsi="Times New Roman"/>
          <w:color w:val="000000" w:themeColor="text1"/>
          <w:sz w:val="28"/>
          <w:szCs w:val="28"/>
        </w:rPr>
        <w:tab/>
      </w:r>
      <w:r w:rsidRPr="009A0503">
        <w:rPr>
          <w:rFonts w:ascii="Times New Roman" w:hAnsi="Times New Roman"/>
          <w:color w:val="000000" w:themeColor="text1"/>
          <w:sz w:val="28"/>
          <w:szCs w:val="28"/>
        </w:rPr>
        <w:t>According to rabbinic tradition and the unchanging laws of nature, the rainbow existed from the time of original creation itself. What is significant is that the Torah points out to Noach that the rainbow now has a great significance to humanity and is not to be observed and thought of as being merely another of the great many phenomena that we call nature.</w:t>
      </w:r>
    </w:p>
    <w:p w:rsidR="009A0503" w:rsidRDefault="009A0503" w:rsidP="009A050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A0503">
        <w:rPr>
          <w:rFonts w:ascii="Times New Roman" w:hAnsi="Times New Roman"/>
          <w:color w:val="000000" w:themeColor="text1"/>
          <w:sz w:val="28"/>
          <w:szCs w:val="28"/>
        </w:rPr>
        <w:t>Rather, when human beings see a rainbo</w:t>
      </w:r>
      <w:r>
        <w:rPr>
          <w:rFonts w:ascii="Times New Roman" w:hAnsi="Times New Roman"/>
          <w:color w:val="000000" w:themeColor="text1"/>
          <w:sz w:val="28"/>
          <w:szCs w:val="28"/>
        </w:rPr>
        <w:t>w, they should be reminded of G-</w:t>
      </w:r>
      <w:r w:rsidRPr="009A0503">
        <w:rPr>
          <w:rFonts w:ascii="Times New Roman" w:hAnsi="Times New Roman"/>
          <w:color w:val="000000" w:themeColor="text1"/>
          <w:sz w:val="28"/>
          <w:szCs w:val="28"/>
        </w:rPr>
        <w:t xml:space="preserve">d's covenant with us and how we are all descended from one family that was the progenitor of humankind, as we know it today. </w:t>
      </w:r>
    </w:p>
    <w:p w:rsidR="009A0503" w:rsidRDefault="009A0503" w:rsidP="009A050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A0503">
        <w:rPr>
          <w:rFonts w:ascii="Times New Roman" w:hAnsi="Times New Roman"/>
          <w:color w:val="000000" w:themeColor="text1"/>
          <w:sz w:val="28"/>
          <w:szCs w:val="28"/>
        </w:rPr>
        <w:t xml:space="preserve">One of the interesting things about the rainbow is that when Jews view it, they are bidden to recite a blessing. This is meant to teach us that the wonders of nature are constant reminders of our relationship to our Creator and our obligations that that entails. </w:t>
      </w:r>
    </w:p>
    <w:p w:rsidR="009A0503" w:rsidRPr="009A0503" w:rsidRDefault="009A0503" w:rsidP="009A050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9A0503">
        <w:rPr>
          <w:rFonts w:ascii="Times New Roman" w:hAnsi="Times New Roman"/>
          <w:color w:val="000000" w:themeColor="text1"/>
          <w:sz w:val="28"/>
          <w:szCs w:val="28"/>
        </w:rPr>
        <w:t>Because of this, Jewish tradition also teaches us that we are not to stare at length or directly at a rainbow b</w:t>
      </w:r>
      <w:r>
        <w:rPr>
          <w:rFonts w:ascii="Times New Roman" w:hAnsi="Times New Roman"/>
          <w:color w:val="000000" w:themeColor="text1"/>
          <w:sz w:val="28"/>
          <w:szCs w:val="28"/>
        </w:rPr>
        <w:t>ecause the rainbow represents G-</w:t>
      </w:r>
      <w:r w:rsidRPr="009A0503">
        <w:rPr>
          <w:rFonts w:ascii="Times New Roman" w:hAnsi="Times New Roman"/>
          <w:color w:val="000000" w:themeColor="text1"/>
          <w:sz w:val="28"/>
          <w:szCs w:val="28"/>
        </w:rPr>
        <w:t>d's presence in our world and should not be subject to prolonged stares.</w:t>
      </w:r>
    </w:p>
    <w:p w:rsidR="009A0503" w:rsidRPr="009A0503" w:rsidRDefault="009A0503" w:rsidP="009A050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A0503">
        <w:rPr>
          <w:rFonts w:ascii="Times New Roman" w:hAnsi="Times New Roman"/>
          <w:color w:val="000000" w:themeColor="text1"/>
          <w:sz w:val="28"/>
          <w:szCs w:val="28"/>
        </w:rPr>
        <w:t>This lesson is true in all areas of human life and in our relationship to nature. Pantheism promulgated t</w:t>
      </w:r>
      <w:r>
        <w:rPr>
          <w:rFonts w:ascii="Times New Roman" w:hAnsi="Times New Roman"/>
          <w:color w:val="000000" w:themeColor="text1"/>
          <w:sz w:val="28"/>
          <w:szCs w:val="28"/>
        </w:rPr>
        <w:t>he idea that nature itself is G-</w:t>
      </w:r>
      <w:r w:rsidRPr="009A0503">
        <w:rPr>
          <w:rFonts w:ascii="Times New Roman" w:hAnsi="Times New Roman"/>
          <w:color w:val="000000" w:themeColor="text1"/>
          <w:sz w:val="28"/>
          <w:szCs w:val="28"/>
        </w:rPr>
        <w:t>d. That is a misrepresentation of the true relationship between the Creator and what was created. Judaism teaches us that we are to see the wonders of the plan</w:t>
      </w:r>
      <w:r>
        <w:rPr>
          <w:rFonts w:ascii="Times New Roman" w:hAnsi="Times New Roman"/>
          <w:color w:val="000000" w:themeColor="text1"/>
          <w:sz w:val="28"/>
          <w:szCs w:val="28"/>
        </w:rPr>
        <w:t>et that we inhabit as part of G-</w:t>
      </w:r>
      <w:r w:rsidRPr="009A0503">
        <w:rPr>
          <w:rFonts w:ascii="Times New Roman" w:hAnsi="Times New Roman"/>
          <w:color w:val="000000" w:themeColor="text1"/>
          <w:sz w:val="28"/>
          <w:szCs w:val="28"/>
        </w:rPr>
        <w:t>d's scheme in creating the world and that we react to seeing those wonders through the prisim of the Torah that the Lord has granted to Israel.</w:t>
      </w:r>
    </w:p>
    <w:p w:rsidR="009A0503" w:rsidRPr="009A0503" w:rsidRDefault="009A0503" w:rsidP="009A050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A0503">
        <w:rPr>
          <w:rFonts w:ascii="Times New Roman" w:hAnsi="Times New Roman"/>
          <w:color w:val="000000" w:themeColor="text1"/>
          <w:sz w:val="28"/>
          <w:szCs w:val="28"/>
        </w:rPr>
        <w:t>Viewing nature without Torah insight and background is again reverting to pantheism. That is the meaning of the Mishnah in Avot that one should not interrupt one's study of Torah in order to admire a beautiful phenomenon of nature. Nature is to be viewed through knowledge and understanding of Torah and not as something that is distinct and unrelated to Torah and its values.</w:t>
      </w:r>
    </w:p>
    <w:p w:rsidR="009A0503" w:rsidRDefault="009A0503" w:rsidP="009A050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A0503">
        <w:rPr>
          <w:rFonts w:ascii="Times New Roman" w:hAnsi="Times New Roman"/>
          <w:color w:val="000000" w:themeColor="text1"/>
          <w:sz w:val="28"/>
          <w:szCs w:val="28"/>
        </w:rPr>
        <w:t>Seeing nature devoid of any moral backdrop diminishes the wonders of nature and the grandeur of the world in which we live. A rainb</w:t>
      </w:r>
      <w:r>
        <w:rPr>
          <w:rFonts w:ascii="Times New Roman" w:hAnsi="Times New Roman"/>
          <w:color w:val="000000" w:themeColor="text1"/>
          <w:sz w:val="28"/>
          <w:szCs w:val="28"/>
        </w:rPr>
        <w:t>ow without the message of the L-</w:t>
      </w:r>
      <w:r w:rsidRPr="009A0503">
        <w:rPr>
          <w:rFonts w:ascii="Times New Roman" w:hAnsi="Times New Roman"/>
          <w:color w:val="000000" w:themeColor="text1"/>
          <w:sz w:val="28"/>
          <w:szCs w:val="28"/>
        </w:rPr>
        <w:t xml:space="preserve">rd to Noach loses much of its beauty and a great deal of its meaning. </w:t>
      </w:r>
    </w:p>
    <w:p w:rsidR="009A0503" w:rsidRPr="009A0503" w:rsidRDefault="009A0503" w:rsidP="009A050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A0503">
        <w:rPr>
          <w:rFonts w:ascii="Times New Roman" w:hAnsi="Times New Roman"/>
          <w:color w:val="000000" w:themeColor="text1"/>
          <w:sz w:val="28"/>
          <w:szCs w:val="28"/>
        </w:rPr>
        <w:t>In the Talmud we find that great and noble people were themselves compared to the rainbow, because in a noble person one can also link the nature of the Creator that fashions that person. Everything in life and in nature, as well as our judgment of human beings should always be viewed from the perspective of Torah and eternity.</w:t>
      </w:r>
    </w:p>
    <w:p w:rsidR="009A0503" w:rsidRDefault="009A0503" w:rsidP="009A0503">
      <w:pPr>
        <w:pStyle w:val="NoSpacing"/>
        <w:jc w:val="both"/>
        <w:rPr>
          <w:rFonts w:ascii="Times New Roman" w:hAnsi="Times New Roman"/>
          <w:i/>
          <w:color w:val="000000" w:themeColor="text1"/>
          <w:sz w:val="28"/>
          <w:szCs w:val="28"/>
        </w:rPr>
      </w:pPr>
    </w:p>
    <w:p w:rsidR="009A0503" w:rsidRPr="009A0503" w:rsidRDefault="009A0503" w:rsidP="009A0503">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Reprinted from this week’s website of Rabbiwein.co</w:t>
      </w:r>
    </w:p>
    <w:p w:rsidR="00F9211E" w:rsidRDefault="00F9211E">
      <w:pPr>
        <w:rPr>
          <w:rFonts w:ascii="Times New Roman" w:hAnsi="Times New Roman"/>
          <w:i/>
          <w:color w:val="000000" w:themeColor="text1"/>
          <w:sz w:val="28"/>
          <w:szCs w:val="28"/>
        </w:rPr>
      </w:pPr>
      <w:r>
        <w:rPr>
          <w:rFonts w:ascii="Times New Roman" w:hAnsi="Times New Roman"/>
          <w:i/>
          <w:color w:val="000000" w:themeColor="text1"/>
          <w:sz w:val="28"/>
          <w:szCs w:val="28"/>
        </w:rPr>
        <w:br w:type="page"/>
      </w:r>
    </w:p>
    <w:p w:rsidR="002B0B9E" w:rsidRDefault="008711CB" w:rsidP="008711CB">
      <w:pPr>
        <w:pStyle w:val="NoSpacing"/>
        <w:jc w:val="center"/>
        <w:rPr>
          <w:rFonts w:ascii="Times New Roman" w:hAnsi="Times New Roman"/>
          <w:b/>
          <w:color w:val="000000" w:themeColor="text1"/>
          <w:sz w:val="72"/>
          <w:szCs w:val="72"/>
        </w:rPr>
      </w:pPr>
      <w:r w:rsidRPr="00EC2AD3">
        <w:rPr>
          <w:rFonts w:ascii="Times New Roman" w:hAnsi="Times New Roman"/>
          <w:b/>
          <w:color w:val="000000" w:themeColor="text1"/>
          <w:sz w:val="72"/>
          <w:szCs w:val="72"/>
        </w:rPr>
        <w:lastRenderedPageBreak/>
        <w:t xml:space="preserve">Rav Avigdor Miller </w:t>
      </w:r>
    </w:p>
    <w:p w:rsidR="008711CB" w:rsidRDefault="002B0B9E" w:rsidP="008711CB">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O</w:t>
      </w:r>
      <w:r w:rsidR="008711CB" w:rsidRPr="00EC2AD3">
        <w:rPr>
          <w:rFonts w:ascii="Times New Roman" w:hAnsi="Times New Roman"/>
          <w:b/>
          <w:color w:val="000000" w:themeColor="text1"/>
          <w:sz w:val="72"/>
          <w:szCs w:val="72"/>
        </w:rPr>
        <w:t>n</w:t>
      </w:r>
      <w:r>
        <w:rPr>
          <w:rFonts w:ascii="Times New Roman" w:hAnsi="Times New Roman"/>
          <w:b/>
          <w:color w:val="000000" w:themeColor="text1"/>
          <w:sz w:val="72"/>
          <w:szCs w:val="72"/>
        </w:rPr>
        <w:t xml:space="preserve"> Orthodox Friction</w:t>
      </w:r>
      <w:r w:rsidR="008711CB" w:rsidRPr="00EC2AD3">
        <w:rPr>
          <w:rFonts w:ascii="Times New Roman" w:hAnsi="Times New Roman"/>
          <w:b/>
          <w:color w:val="000000" w:themeColor="text1"/>
          <w:sz w:val="72"/>
          <w:szCs w:val="72"/>
        </w:rPr>
        <w:t xml:space="preserve"> </w:t>
      </w:r>
    </w:p>
    <w:p w:rsidR="008711CB" w:rsidRPr="00EC2AD3" w:rsidRDefault="008711CB" w:rsidP="008711CB">
      <w:pPr>
        <w:pStyle w:val="NoSpacing"/>
        <w:jc w:val="center"/>
        <w:rPr>
          <w:rFonts w:ascii="Times New Roman" w:hAnsi="Times New Roman"/>
          <w:b/>
          <w:color w:val="000000" w:themeColor="text1"/>
          <w:sz w:val="8"/>
          <w:szCs w:val="8"/>
          <w:lang w:bidi="he-IL"/>
        </w:rPr>
      </w:pPr>
    </w:p>
    <w:p w:rsidR="008711CB" w:rsidRPr="00EC2AD3" w:rsidRDefault="008711CB" w:rsidP="008711CB">
      <w:pPr>
        <w:pStyle w:val="NoSpacing"/>
        <w:jc w:val="center"/>
        <w:rPr>
          <w:rFonts w:ascii="Times New Roman" w:hAnsi="Times New Roman"/>
          <w:color w:val="000000" w:themeColor="text1"/>
          <w:sz w:val="72"/>
          <w:szCs w:val="72"/>
        </w:rPr>
      </w:pPr>
      <w:r w:rsidRPr="00EC2AD3">
        <w:rPr>
          <w:rFonts w:ascii="Times New Roman" w:hAnsi="Times New Roman"/>
          <w:noProof/>
          <w:color w:val="000000" w:themeColor="text1"/>
          <w:sz w:val="72"/>
          <w:szCs w:val="72"/>
        </w:rPr>
        <w:drawing>
          <wp:inline distT="0" distB="0" distL="0" distR="0" wp14:anchorId="7A02A29F" wp14:editId="5225971C">
            <wp:extent cx="3108960" cy="3108960"/>
            <wp:effectExtent l="0" t="0" r="0" b="0"/>
            <wp:docPr id="6" name="Picture 6" descr="Rabbi miller Giving a Shi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bbi miller Giving a Shi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4979" cy="3144979"/>
                    </a:xfrm>
                    <a:prstGeom prst="rect">
                      <a:avLst/>
                    </a:prstGeom>
                    <a:noFill/>
                    <a:ln>
                      <a:noFill/>
                    </a:ln>
                  </pic:spPr>
                </pic:pic>
              </a:graphicData>
            </a:graphic>
          </wp:inline>
        </w:drawing>
      </w:r>
    </w:p>
    <w:p w:rsidR="008711CB" w:rsidRDefault="008711CB" w:rsidP="008711CB">
      <w:pPr>
        <w:pStyle w:val="NoSpacing"/>
        <w:jc w:val="both"/>
        <w:rPr>
          <w:rFonts w:ascii="Times New Roman" w:hAnsi="Times New Roman"/>
          <w:i/>
          <w:color w:val="000000" w:themeColor="text1"/>
          <w:sz w:val="28"/>
          <w:szCs w:val="28"/>
        </w:rPr>
      </w:pPr>
    </w:p>
    <w:p w:rsidR="002B0B9E" w:rsidRDefault="002B0B9E" w:rsidP="002B0B9E">
      <w:pPr>
        <w:pStyle w:val="NoSpacing"/>
        <w:jc w:val="both"/>
        <w:rPr>
          <w:rFonts w:ascii="Times New Roman" w:hAnsi="Times New Roman"/>
          <w:color w:val="000000" w:themeColor="text1"/>
          <w:sz w:val="28"/>
          <w:szCs w:val="28"/>
          <w:lang w:bidi="he-IL"/>
        </w:rPr>
      </w:pPr>
      <w:r>
        <w:rPr>
          <w:rFonts w:ascii="Times New Roman" w:hAnsi="Times New Roman"/>
          <w:bCs/>
          <w:color w:val="000000" w:themeColor="text1"/>
          <w:sz w:val="28"/>
          <w:szCs w:val="28"/>
          <w:lang w:bidi="he-IL"/>
        </w:rPr>
        <w:tab/>
      </w:r>
      <w:r w:rsidRPr="002B0B9E">
        <w:rPr>
          <w:rFonts w:ascii="Times New Roman" w:hAnsi="Times New Roman"/>
          <w:b/>
          <w:bCs/>
          <w:color w:val="000000" w:themeColor="text1"/>
          <w:sz w:val="28"/>
          <w:szCs w:val="28"/>
          <w:lang w:bidi="he-IL"/>
        </w:rPr>
        <w:t>QUESTION</w:t>
      </w:r>
      <w:r w:rsidRPr="002B0B9E">
        <w:rPr>
          <w:rFonts w:ascii="Times New Roman" w:hAnsi="Times New Roman"/>
          <w:bCs/>
          <w:color w:val="000000" w:themeColor="text1"/>
          <w:sz w:val="28"/>
          <w:szCs w:val="28"/>
          <w:lang w:bidi="he-IL"/>
        </w:rPr>
        <w:t>: What's the cause of the friction between various Orthodox groups and how are we to overcome this problem?</w:t>
      </w:r>
    </w:p>
    <w:p w:rsidR="002B0B9E" w:rsidRDefault="002B0B9E" w:rsidP="002B0B9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B0B9E">
        <w:rPr>
          <w:rFonts w:ascii="Times New Roman" w:hAnsi="Times New Roman"/>
          <w:b/>
          <w:color w:val="000000" w:themeColor="text1"/>
          <w:sz w:val="28"/>
          <w:szCs w:val="28"/>
          <w:lang w:bidi="he-IL"/>
        </w:rPr>
        <w:t>ANSWER:</w:t>
      </w:r>
      <w:r>
        <w:rPr>
          <w:rFonts w:ascii="Times New Roman" w:hAnsi="Times New Roman"/>
          <w:color w:val="000000" w:themeColor="text1"/>
          <w:sz w:val="28"/>
          <w:szCs w:val="28"/>
          <w:lang w:bidi="he-IL"/>
        </w:rPr>
        <w:t xml:space="preserve"> </w:t>
      </w:r>
      <w:r w:rsidRPr="002B0B9E">
        <w:rPr>
          <w:rFonts w:ascii="Times New Roman" w:hAnsi="Times New Roman"/>
          <w:color w:val="000000" w:themeColor="text1"/>
          <w:sz w:val="28"/>
          <w:szCs w:val="28"/>
          <w:lang w:bidi="he-IL"/>
        </w:rPr>
        <w:t xml:space="preserve">Why ask about between Orthodox groups?! Ask: what's the cause of the friction between a man and his wife! What's the cause of </w:t>
      </w:r>
      <w:r w:rsidRPr="002B0B9E">
        <w:rPr>
          <w:rFonts w:ascii="Times New Roman" w:hAnsi="Times New Roman"/>
          <w:i/>
          <w:iCs/>
          <w:color w:val="000000" w:themeColor="text1"/>
          <w:sz w:val="28"/>
          <w:szCs w:val="28"/>
          <w:lang w:bidi="he-IL"/>
        </w:rPr>
        <w:t>any</w:t>
      </w:r>
      <w:r w:rsidRPr="002B0B9E">
        <w:rPr>
          <w:rFonts w:ascii="Times New Roman" w:hAnsi="Times New Roman"/>
          <w:color w:val="000000" w:themeColor="text1"/>
          <w:sz w:val="28"/>
          <w:szCs w:val="28"/>
          <w:lang w:bidi="he-IL"/>
        </w:rPr>
        <w:t xml:space="preserve"> friction? It's going on all the time. I know just well. I'm gett</w:t>
      </w:r>
      <w:r>
        <w:rPr>
          <w:rFonts w:ascii="Times New Roman" w:hAnsi="Times New Roman"/>
          <w:color w:val="000000" w:themeColor="text1"/>
          <w:sz w:val="28"/>
          <w:szCs w:val="28"/>
          <w:lang w:bidi="he-IL"/>
        </w:rPr>
        <w:t>ing phone calls all the time.</w:t>
      </w:r>
    </w:p>
    <w:p w:rsidR="002B0B9E" w:rsidRDefault="002B0B9E" w:rsidP="002B0B9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B0B9E">
        <w:rPr>
          <w:rFonts w:ascii="Times New Roman" w:hAnsi="Times New Roman"/>
          <w:color w:val="000000" w:themeColor="text1"/>
          <w:sz w:val="28"/>
          <w:szCs w:val="28"/>
          <w:lang w:bidi="he-IL"/>
        </w:rPr>
        <w:t>And the answer is: human nature. People have various attributes of character within themselves, and no one is like anyone else. And that's not an accident of nature; Hakodosh Boruch Hu intentionally made people different in order to perfect them in lear</w:t>
      </w:r>
      <w:r>
        <w:rPr>
          <w:rFonts w:ascii="Times New Roman" w:hAnsi="Times New Roman"/>
          <w:color w:val="000000" w:themeColor="text1"/>
          <w:sz w:val="28"/>
          <w:szCs w:val="28"/>
          <w:lang w:bidi="he-IL"/>
        </w:rPr>
        <w:t>ning how to deal with others.</w:t>
      </w:r>
    </w:p>
    <w:p w:rsidR="002B0B9E" w:rsidRDefault="002B0B9E" w:rsidP="002B0B9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B0B9E">
        <w:rPr>
          <w:rFonts w:ascii="Times New Roman" w:hAnsi="Times New Roman"/>
          <w:color w:val="000000" w:themeColor="text1"/>
          <w:sz w:val="28"/>
          <w:szCs w:val="28"/>
          <w:lang w:bidi="he-IL"/>
        </w:rPr>
        <w:t xml:space="preserve">That's why it's so important to be married. A man and a woman are two different nationalities. </w:t>
      </w:r>
      <w:r w:rsidRPr="002B0B9E">
        <w:rPr>
          <w:rFonts w:ascii="Times New Roman" w:hAnsi="Times New Roman"/>
          <w:color w:val="000000" w:themeColor="text1"/>
          <w:sz w:val="28"/>
          <w:szCs w:val="28"/>
          <w:rtl/>
          <w:lang w:bidi="he-IL"/>
        </w:rPr>
        <w:t>נשים עם בפני עצמן הן</w:t>
      </w:r>
      <w:r w:rsidRPr="002B0B9E">
        <w:rPr>
          <w:rFonts w:ascii="Times New Roman" w:hAnsi="Times New Roman"/>
          <w:color w:val="000000" w:themeColor="text1"/>
          <w:sz w:val="28"/>
          <w:szCs w:val="28"/>
          <w:lang w:bidi="he-IL"/>
        </w:rPr>
        <w:t xml:space="preserve"> - "Women are a nation of their own" (Shabbos 62a). And that means men are their own separate nation too. </w:t>
      </w:r>
    </w:p>
    <w:p w:rsidR="002B0B9E" w:rsidRDefault="002B0B9E" w:rsidP="002B0B9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B0B9E">
        <w:rPr>
          <w:rFonts w:ascii="Times New Roman" w:hAnsi="Times New Roman"/>
          <w:color w:val="000000" w:themeColor="text1"/>
          <w:sz w:val="28"/>
          <w:szCs w:val="28"/>
          <w:lang w:bidi="he-IL"/>
        </w:rPr>
        <w:t xml:space="preserve">When you get married and soon after the </w:t>
      </w:r>
      <w:r w:rsidRPr="002B0B9E">
        <w:rPr>
          <w:rFonts w:ascii="Times New Roman" w:hAnsi="Times New Roman"/>
          <w:i/>
          <w:iCs/>
          <w:color w:val="000000" w:themeColor="text1"/>
          <w:sz w:val="28"/>
          <w:szCs w:val="28"/>
          <w:lang w:bidi="he-IL"/>
        </w:rPr>
        <w:t>chuppah</w:t>
      </w:r>
      <w:r w:rsidRPr="002B0B9E">
        <w:rPr>
          <w:rFonts w:ascii="Times New Roman" w:hAnsi="Times New Roman"/>
          <w:color w:val="000000" w:themeColor="text1"/>
          <w:sz w:val="28"/>
          <w:szCs w:val="28"/>
          <w:lang w:bidi="he-IL"/>
        </w:rPr>
        <w:t xml:space="preserve"> you realize that you are very different from your spouse, don't think that it's a mistake. Hashem made you different on purpose. That's why you got married; so that you should have to learn how to get along with your wife. And a wife must learn how to get along with her husband. </w:t>
      </w:r>
    </w:p>
    <w:p w:rsidR="002B0B9E" w:rsidRDefault="002B0B9E" w:rsidP="002B0B9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lastRenderedPageBreak/>
        <w:tab/>
      </w:r>
      <w:r w:rsidRPr="002B0B9E">
        <w:rPr>
          <w:rFonts w:ascii="Times New Roman" w:hAnsi="Times New Roman"/>
          <w:color w:val="000000" w:themeColor="text1"/>
          <w:sz w:val="28"/>
          <w:szCs w:val="28"/>
          <w:lang w:bidi="he-IL"/>
        </w:rPr>
        <w:t>And they perfect themselves as the years go by; they become better and better.</w:t>
      </w:r>
      <w:r>
        <w:rPr>
          <w:rFonts w:ascii="Times New Roman" w:hAnsi="Times New Roman"/>
          <w:color w:val="000000" w:themeColor="text1"/>
          <w:sz w:val="28"/>
          <w:szCs w:val="28"/>
          <w:lang w:bidi="he-IL"/>
        </w:rPr>
        <w:t xml:space="preserve"> </w:t>
      </w:r>
      <w:r w:rsidRPr="002B0B9E">
        <w:rPr>
          <w:rFonts w:ascii="Times New Roman" w:hAnsi="Times New Roman"/>
          <w:color w:val="000000" w:themeColor="text1"/>
          <w:sz w:val="28"/>
          <w:szCs w:val="28"/>
          <w:lang w:bidi="he-IL"/>
        </w:rPr>
        <w:t xml:space="preserve">But anyone who is careless will tend to cause friction. When two bodies rub together, there's going to be friction. And friction causes heat, and heat causes irritation. </w:t>
      </w:r>
    </w:p>
    <w:p w:rsidR="002B0B9E" w:rsidRDefault="002B0B9E" w:rsidP="002B0B9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B0B9E">
        <w:rPr>
          <w:rFonts w:ascii="Times New Roman" w:hAnsi="Times New Roman"/>
          <w:color w:val="000000" w:themeColor="text1"/>
          <w:sz w:val="28"/>
          <w:szCs w:val="28"/>
          <w:lang w:bidi="he-IL"/>
        </w:rPr>
        <w:t>And therefore, it's only when people learn to lubricate themsel</w:t>
      </w:r>
      <w:r>
        <w:rPr>
          <w:rFonts w:ascii="Times New Roman" w:hAnsi="Times New Roman"/>
          <w:color w:val="000000" w:themeColor="text1"/>
          <w:sz w:val="28"/>
          <w:szCs w:val="28"/>
          <w:lang w:bidi="he-IL"/>
        </w:rPr>
        <w:t xml:space="preserve">ves with kindness and patience; </w:t>
      </w:r>
      <w:r w:rsidRPr="002B0B9E">
        <w:rPr>
          <w:rFonts w:ascii="Times New Roman" w:hAnsi="Times New Roman"/>
          <w:color w:val="000000" w:themeColor="text1"/>
          <w:sz w:val="28"/>
          <w:szCs w:val="28"/>
          <w:lang w:bidi="he-IL"/>
        </w:rPr>
        <w:t xml:space="preserve">when they follow </w:t>
      </w:r>
      <w:r w:rsidRPr="002B0B9E">
        <w:rPr>
          <w:rFonts w:ascii="Times New Roman" w:hAnsi="Times New Roman"/>
          <w:i/>
          <w:iCs/>
          <w:color w:val="000000" w:themeColor="text1"/>
          <w:sz w:val="28"/>
          <w:szCs w:val="28"/>
          <w:lang w:bidi="he-IL"/>
        </w:rPr>
        <w:t>da'as Torah</w:t>
      </w:r>
      <w:r w:rsidRPr="002B0B9E">
        <w:rPr>
          <w:rFonts w:ascii="Times New Roman" w:hAnsi="Times New Roman"/>
          <w:color w:val="000000" w:themeColor="text1"/>
          <w:sz w:val="28"/>
          <w:szCs w:val="28"/>
          <w:lang w:bidi="he-IL"/>
        </w:rPr>
        <w:t xml:space="preserve"> of how to behave, that's when there won't be any friction. So how can you ask me a question of how there can be friction? Friction between people is nothing but the </w:t>
      </w:r>
      <w:r w:rsidRPr="002B0B9E">
        <w:rPr>
          <w:rFonts w:ascii="Times New Roman" w:hAnsi="Times New Roman"/>
          <w:i/>
          <w:iCs/>
          <w:color w:val="000000" w:themeColor="text1"/>
          <w:sz w:val="28"/>
          <w:szCs w:val="28"/>
          <w:lang w:bidi="he-IL"/>
        </w:rPr>
        <w:t>yetzer hara!</w:t>
      </w:r>
    </w:p>
    <w:p w:rsidR="002B0B9E" w:rsidRDefault="002B0B9E" w:rsidP="002B0B9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B0B9E">
        <w:rPr>
          <w:rFonts w:ascii="Times New Roman" w:hAnsi="Times New Roman"/>
          <w:color w:val="000000" w:themeColor="text1"/>
          <w:sz w:val="28"/>
          <w:szCs w:val="28"/>
          <w:lang w:bidi="he-IL"/>
        </w:rPr>
        <w:t xml:space="preserve">We are in this world chiefly to get along with other people. You remember when Hillel was asked by a potential convert, "Teach me the whole Torah while I stand on one foot," so Hillel told him, "Pick up your foot and let's get busy." </w:t>
      </w:r>
    </w:p>
    <w:p w:rsidR="002B0B9E" w:rsidRDefault="002B0B9E" w:rsidP="002B0B9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B0B9E">
        <w:rPr>
          <w:rFonts w:ascii="Times New Roman" w:hAnsi="Times New Roman"/>
          <w:color w:val="000000" w:themeColor="text1"/>
          <w:sz w:val="28"/>
          <w:szCs w:val="28"/>
          <w:lang w:bidi="he-IL"/>
        </w:rPr>
        <w:t xml:space="preserve">And what did Hillel teach him? He told him </w:t>
      </w:r>
      <w:r w:rsidRPr="002B0B9E">
        <w:rPr>
          <w:rFonts w:ascii="Times New Roman" w:hAnsi="Times New Roman"/>
          <w:color w:val="000000" w:themeColor="text1"/>
          <w:sz w:val="28"/>
          <w:szCs w:val="28"/>
          <w:rtl/>
          <w:lang w:bidi="he-IL"/>
        </w:rPr>
        <w:t>דעלך סני לחברך לא תעביד זו היא כל התורה כולה ואידך פירושה הוא</w:t>
      </w:r>
      <w:r w:rsidRPr="002B0B9E">
        <w:rPr>
          <w:rFonts w:ascii="Times New Roman" w:hAnsi="Times New Roman"/>
          <w:color w:val="000000" w:themeColor="text1"/>
          <w:sz w:val="28"/>
          <w:szCs w:val="28"/>
          <w:lang w:bidi="he-IL"/>
        </w:rPr>
        <w:t xml:space="preserve"> - "What you don't want people to do to you, don't do to them. That's the whole Torah. The rest is j</w:t>
      </w:r>
      <w:r>
        <w:rPr>
          <w:rFonts w:ascii="Times New Roman" w:hAnsi="Times New Roman"/>
          <w:color w:val="000000" w:themeColor="text1"/>
          <w:sz w:val="28"/>
          <w:szCs w:val="28"/>
          <w:lang w:bidi="he-IL"/>
        </w:rPr>
        <w:t>ust the details" (Shabbos 31a).</w:t>
      </w:r>
    </w:p>
    <w:p w:rsidR="002B0B9E" w:rsidRDefault="002B0B9E" w:rsidP="002B0B9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B0B9E">
        <w:rPr>
          <w:rFonts w:ascii="Times New Roman" w:hAnsi="Times New Roman"/>
          <w:color w:val="000000" w:themeColor="text1"/>
          <w:sz w:val="28"/>
          <w:szCs w:val="28"/>
          <w:lang w:bidi="he-IL"/>
        </w:rPr>
        <w:t xml:space="preserve">And Rashi says that </w:t>
      </w:r>
      <w:r w:rsidRPr="002B0B9E">
        <w:rPr>
          <w:rFonts w:ascii="Times New Roman" w:hAnsi="Times New Roman"/>
          <w:color w:val="000000" w:themeColor="text1"/>
          <w:sz w:val="28"/>
          <w:szCs w:val="28"/>
          <w:rtl/>
          <w:lang w:bidi="he-IL"/>
        </w:rPr>
        <w:t>רוב המצוות</w:t>
      </w:r>
      <w:r w:rsidRPr="002B0B9E">
        <w:rPr>
          <w:rFonts w:ascii="Times New Roman" w:hAnsi="Times New Roman"/>
          <w:color w:val="000000" w:themeColor="text1"/>
          <w:sz w:val="28"/>
          <w:szCs w:val="28"/>
          <w:lang w:bidi="he-IL"/>
        </w:rPr>
        <w:t>, most of the Torah is mitzvos between a man and his fellow. Most of the service of Hashem is measured by your contact with other people; how you interact with other people. And your contact</w:t>
      </w:r>
      <w:r>
        <w:rPr>
          <w:rFonts w:ascii="Times New Roman" w:hAnsi="Times New Roman"/>
          <w:color w:val="000000" w:themeColor="text1"/>
          <w:sz w:val="28"/>
          <w:szCs w:val="28"/>
          <w:lang w:bidi="he-IL"/>
        </w:rPr>
        <w:t xml:space="preserve"> with your wife i</w:t>
      </w:r>
      <w:r w:rsidRPr="002B0B9E">
        <w:rPr>
          <w:rFonts w:ascii="Times New Roman" w:hAnsi="Times New Roman"/>
          <w:color w:val="000000" w:themeColor="text1"/>
          <w:sz w:val="28"/>
          <w:szCs w:val="28"/>
          <w:lang w:bidi="he-IL"/>
        </w:rPr>
        <w:t>s more frequent than with strangers. A wife is like a hundred people or like a thousand people, because the interactions with your wife are much more frequent than with anyone else. And therefore, you're going to have to learn how to get a</w:t>
      </w:r>
      <w:r>
        <w:rPr>
          <w:rFonts w:ascii="Times New Roman" w:hAnsi="Times New Roman"/>
          <w:color w:val="000000" w:themeColor="text1"/>
          <w:sz w:val="28"/>
          <w:szCs w:val="28"/>
          <w:lang w:bidi="he-IL"/>
        </w:rPr>
        <w:t>long.</w:t>
      </w:r>
    </w:p>
    <w:p w:rsidR="002B0B9E" w:rsidRDefault="002B0B9E" w:rsidP="002B0B9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B0B9E">
        <w:rPr>
          <w:rFonts w:ascii="Times New Roman" w:hAnsi="Times New Roman"/>
          <w:color w:val="000000" w:themeColor="text1"/>
          <w:sz w:val="28"/>
          <w:szCs w:val="28"/>
          <w:lang w:bidi="he-IL"/>
        </w:rPr>
        <w:t>The reason why there's friction among Orthodox Jewish groups is the same reason that's there's friction between you and your wife. It's the same reason why there's friction between you and your neighbor. It's the same reason why there's friction wi</w:t>
      </w:r>
      <w:r>
        <w:rPr>
          <w:rFonts w:ascii="Times New Roman" w:hAnsi="Times New Roman"/>
          <w:color w:val="000000" w:themeColor="text1"/>
          <w:sz w:val="28"/>
          <w:szCs w:val="28"/>
          <w:lang w:bidi="he-IL"/>
        </w:rPr>
        <w:t>th your own self.</w:t>
      </w:r>
    </w:p>
    <w:p w:rsidR="002B0B9E" w:rsidRDefault="002B0B9E" w:rsidP="002B0B9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B0B9E">
        <w:rPr>
          <w:rFonts w:ascii="Times New Roman" w:hAnsi="Times New Roman"/>
          <w:color w:val="000000" w:themeColor="text1"/>
          <w:sz w:val="28"/>
          <w:szCs w:val="28"/>
          <w:lang w:bidi="he-IL"/>
        </w:rPr>
        <w:t>Very many people can't get along with themselves either. They are angry at themselves, disappointed with themselves, and they fall into a mood of melancholy and even depression. So you have to learn, first of all, how to get along with yourself. And then</w:t>
      </w:r>
      <w:r>
        <w:rPr>
          <w:rFonts w:ascii="Times New Roman" w:hAnsi="Times New Roman"/>
          <w:color w:val="000000" w:themeColor="text1"/>
          <w:sz w:val="28"/>
          <w:szCs w:val="28"/>
          <w:lang w:bidi="he-IL"/>
        </w:rPr>
        <w:t xml:space="preserve"> how to get along with others.</w:t>
      </w:r>
    </w:p>
    <w:p w:rsidR="002B0B9E" w:rsidRPr="002B0B9E" w:rsidRDefault="002B0B9E" w:rsidP="002B0B9E">
      <w:pPr>
        <w:pStyle w:val="NoSpacing"/>
        <w:jc w:val="both"/>
        <w:rPr>
          <w:rFonts w:ascii="Times New Roman" w:hAnsi="Times New Roman"/>
          <w:color w:val="000000" w:themeColor="text1"/>
          <w:sz w:val="28"/>
          <w:szCs w:val="28"/>
          <w:lang w:bidi="he-IL"/>
        </w:rPr>
      </w:pPr>
      <w:r>
        <w:rPr>
          <w:rFonts w:ascii="Times New Roman" w:hAnsi="Times New Roman"/>
          <w:color w:val="000000" w:themeColor="text1"/>
          <w:sz w:val="28"/>
          <w:szCs w:val="28"/>
          <w:lang w:bidi="he-IL"/>
        </w:rPr>
        <w:tab/>
      </w:r>
      <w:r w:rsidRPr="002B0B9E">
        <w:rPr>
          <w:rFonts w:ascii="Times New Roman" w:hAnsi="Times New Roman"/>
          <w:color w:val="000000" w:themeColor="text1"/>
          <w:sz w:val="28"/>
          <w:szCs w:val="28"/>
          <w:lang w:bidi="he-IL"/>
        </w:rPr>
        <w:t>And therefore, in answer to your question, the reason for the friction is that it's a test for mankind. And we're in this world mostly to succeed at this test. </w:t>
      </w:r>
    </w:p>
    <w:p w:rsidR="002B0B9E" w:rsidRPr="002B0B9E" w:rsidRDefault="002B0B9E" w:rsidP="002B0B9E">
      <w:pPr>
        <w:pStyle w:val="NoSpacing"/>
        <w:jc w:val="both"/>
        <w:rPr>
          <w:rFonts w:ascii="Times New Roman" w:hAnsi="Times New Roman"/>
          <w:color w:val="000000" w:themeColor="text1"/>
          <w:sz w:val="28"/>
          <w:szCs w:val="28"/>
          <w:lang w:bidi="he-IL"/>
        </w:rPr>
      </w:pPr>
    </w:p>
    <w:p w:rsidR="002320C1" w:rsidRPr="002B0B9E" w:rsidRDefault="005115F7" w:rsidP="002B0B9E">
      <w:pPr>
        <w:pStyle w:val="NoSpacing"/>
        <w:jc w:val="both"/>
        <w:rPr>
          <w:rFonts w:ascii="Times New Roman" w:hAnsi="Times New Roman"/>
          <w:bCs/>
          <w:i/>
          <w:color w:val="000000" w:themeColor="text1"/>
          <w:sz w:val="28"/>
          <w:szCs w:val="28"/>
        </w:rPr>
      </w:pPr>
      <w:r>
        <w:rPr>
          <w:rFonts w:ascii="Times New Roman" w:hAnsi="Times New Roman"/>
          <w:bCs/>
          <w:i/>
          <w:color w:val="000000" w:themeColor="text1"/>
          <w:sz w:val="28"/>
          <w:szCs w:val="28"/>
        </w:rPr>
        <w:t>Reprinted from the October 24</w:t>
      </w:r>
      <w:r w:rsidR="002320C1" w:rsidRPr="002B0B9E">
        <w:rPr>
          <w:rFonts w:ascii="Times New Roman" w:hAnsi="Times New Roman"/>
          <w:bCs/>
          <w:i/>
          <w:color w:val="000000" w:themeColor="text1"/>
          <w:sz w:val="28"/>
          <w:szCs w:val="28"/>
        </w:rPr>
        <w:t xml:space="preserve">, 2019 email of Toras </w:t>
      </w:r>
      <w:r>
        <w:rPr>
          <w:rFonts w:ascii="Times New Roman" w:hAnsi="Times New Roman"/>
          <w:bCs/>
          <w:i/>
          <w:color w:val="000000" w:themeColor="text1"/>
          <w:sz w:val="28"/>
          <w:szCs w:val="28"/>
        </w:rPr>
        <w:t>Avigdor adapted from Tape #834</w:t>
      </w:r>
      <w:r w:rsidR="002320C1" w:rsidRPr="002B0B9E">
        <w:rPr>
          <w:rFonts w:ascii="Times New Roman" w:hAnsi="Times New Roman"/>
          <w:bCs/>
          <w:i/>
          <w:color w:val="000000" w:themeColor="text1"/>
          <w:sz w:val="28"/>
          <w:szCs w:val="28"/>
        </w:rPr>
        <w:t>.</w:t>
      </w:r>
    </w:p>
    <w:p w:rsidR="002320C1" w:rsidRPr="002B0B9E" w:rsidRDefault="002320C1" w:rsidP="002B0B9E">
      <w:pPr>
        <w:pStyle w:val="NoSpacing"/>
        <w:jc w:val="both"/>
        <w:rPr>
          <w:rFonts w:ascii="Times New Roman" w:hAnsi="Times New Roman"/>
          <w:b/>
          <w:bCs/>
          <w:color w:val="000000" w:themeColor="text1"/>
          <w:sz w:val="28"/>
          <w:szCs w:val="28"/>
        </w:rPr>
      </w:pPr>
      <w:r w:rsidRPr="002B0B9E">
        <w:rPr>
          <w:rFonts w:ascii="Times New Roman" w:hAnsi="Times New Roman"/>
          <w:b/>
          <w:bCs/>
          <w:color w:val="000000" w:themeColor="text1"/>
          <w:sz w:val="28"/>
          <w:szCs w:val="28"/>
        </w:rPr>
        <w:br w:type="page"/>
      </w:r>
    </w:p>
    <w:p w:rsidR="00201AB8" w:rsidRDefault="009A0503" w:rsidP="00201AB8">
      <w:pPr>
        <w:pStyle w:val="NoSpacing"/>
        <w:jc w:val="center"/>
        <w:rPr>
          <w:rFonts w:ascii="Times New Roman" w:hAnsi="Times New Roman"/>
          <w:b/>
          <w:color w:val="000000"/>
          <w:sz w:val="72"/>
          <w:szCs w:val="72"/>
        </w:rPr>
      </w:pPr>
      <w:r>
        <w:rPr>
          <w:rFonts w:ascii="Times New Roman" w:hAnsi="Times New Roman"/>
          <w:b/>
          <w:color w:val="000000"/>
          <w:sz w:val="72"/>
          <w:szCs w:val="72"/>
        </w:rPr>
        <w:lastRenderedPageBreak/>
        <w:t>Noah’s Ark and the Yeshiva</w:t>
      </w:r>
    </w:p>
    <w:p w:rsidR="009A0503" w:rsidRPr="009A0503" w:rsidRDefault="009A0503" w:rsidP="00201AB8">
      <w:pPr>
        <w:pStyle w:val="NoSpacing"/>
        <w:jc w:val="center"/>
        <w:rPr>
          <w:rFonts w:ascii="Times New Roman" w:hAnsi="Times New Roman"/>
          <w:b/>
          <w:color w:val="000000"/>
          <w:sz w:val="36"/>
          <w:szCs w:val="36"/>
        </w:rPr>
      </w:pPr>
      <w:r w:rsidRPr="009A0503">
        <w:rPr>
          <w:rFonts w:ascii="Times New Roman" w:hAnsi="Times New Roman"/>
          <w:b/>
          <w:color w:val="000000"/>
          <w:sz w:val="36"/>
          <w:szCs w:val="36"/>
        </w:rPr>
        <w:t>By Rabbi Eli J. Mansour</w:t>
      </w:r>
    </w:p>
    <w:p w:rsidR="00201AB8" w:rsidRPr="00444F1B" w:rsidRDefault="00201AB8" w:rsidP="00201AB8">
      <w:pPr>
        <w:pStyle w:val="NoSpacing"/>
        <w:jc w:val="both"/>
        <w:rPr>
          <w:rFonts w:ascii="Times New Roman" w:hAnsi="Times New Roman"/>
          <w:color w:val="000000"/>
          <w:sz w:val="8"/>
          <w:szCs w:val="8"/>
        </w:rPr>
      </w:pPr>
    </w:p>
    <w:p w:rsidR="00201AB8" w:rsidRPr="00444F1B" w:rsidRDefault="00201AB8" w:rsidP="00201AB8">
      <w:pPr>
        <w:pStyle w:val="NoSpacing"/>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975318" cy="2743200"/>
            <wp:effectExtent l="0" t="0" r="0" b="0"/>
            <wp:docPr id="1" name="Picture 1" descr="Image result for photo of Rabbi Eli Mans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Rabbi Eli Manso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444" cy="2739628"/>
                    </a:xfrm>
                    <a:prstGeom prst="rect">
                      <a:avLst/>
                    </a:prstGeom>
                    <a:noFill/>
                    <a:ln>
                      <a:noFill/>
                    </a:ln>
                  </pic:spPr>
                </pic:pic>
              </a:graphicData>
            </a:graphic>
          </wp:inline>
        </w:drawing>
      </w:r>
    </w:p>
    <w:p w:rsidR="00201AB8" w:rsidRPr="00201AB8" w:rsidRDefault="00201AB8" w:rsidP="00201AB8">
      <w:pPr>
        <w:pStyle w:val="NoSpacing"/>
        <w:jc w:val="both"/>
        <w:rPr>
          <w:rFonts w:ascii="Times New Roman" w:hAnsi="Times New Roman"/>
          <w:color w:val="000000" w:themeColor="text1"/>
          <w:sz w:val="28"/>
          <w:szCs w:val="28"/>
          <w:bdr w:val="none" w:sz="0" w:space="0" w:color="auto" w:frame="1"/>
        </w:rPr>
      </w:pPr>
    </w:p>
    <w:p w:rsidR="009A0503" w:rsidRDefault="009A0503" w:rsidP="009A0503">
      <w:pPr>
        <w:pStyle w:val="NoSpacing"/>
        <w:jc w:val="both"/>
        <w:rPr>
          <w:rFonts w:ascii="Times New Roman" w:hAnsi="Times New Roman"/>
          <w:color w:val="000000" w:themeColor="text1"/>
          <w:sz w:val="28"/>
          <w:szCs w:val="28"/>
          <w:bdr w:val="none" w:sz="0" w:space="0" w:color="auto" w:frame="1"/>
        </w:rPr>
      </w:pPr>
      <w:r>
        <w:rPr>
          <w:rFonts w:ascii="Times New Roman" w:hAnsi="Times New Roman"/>
          <w:color w:val="000000" w:themeColor="text1"/>
          <w:sz w:val="28"/>
          <w:szCs w:val="28"/>
          <w:bdr w:val="none" w:sz="0" w:space="0" w:color="auto" w:frame="1"/>
        </w:rPr>
        <w:tab/>
      </w:r>
      <w:r w:rsidRPr="009A0503">
        <w:rPr>
          <w:rFonts w:ascii="Times New Roman" w:hAnsi="Times New Roman"/>
          <w:color w:val="000000" w:themeColor="text1"/>
          <w:sz w:val="28"/>
          <w:szCs w:val="28"/>
          <w:bdr w:val="none" w:sz="0" w:space="0" w:color="auto" w:frame="1"/>
        </w:rPr>
        <w:t>We find in Humash two different structures that G-d commanded to build: Noah’s ark, and the Mishkan (Tabernacle) in the wilderness.  Rav Yitzchak Hutner (1906-1980) noted that there is a basic, fundamental differenc</w:t>
      </w:r>
      <w:r>
        <w:rPr>
          <w:rFonts w:ascii="Times New Roman" w:hAnsi="Times New Roman"/>
          <w:color w:val="000000" w:themeColor="text1"/>
          <w:sz w:val="28"/>
          <w:szCs w:val="28"/>
          <w:bdr w:val="none" w:sz="0" w:space="0" w:color="auto" w:frame="1"/>
        </w:rPr>
        <w:t>e between these two structures.</w:t>
      </w:r>
    </w:p>
    <w:p w:rsidR="009A0503" w:rsidRDefault="009A0503" w:rsidP="009A0503">
      <w:pPr>
        <w:pStyle w:val="NoSpacing"/>
        <w:jc w:val="both"/>
        <w:rPr>
          <w:rFonts w:ascii="Times New Roman" w:hAnsi="Times New Roman"/>
          <w:color w:val="000000" w:themeColor="text1"/>
          <w:sz w:val="28"/>
          <w:szCs w:val="28"/>
          <w:bdr w:val="none" w:sz="0" w:space="0" w:color="auto" w:frame="1"/>
        </w:rPr>
      </w:pPr>
      <w:r>
        <w:rPr>
          <w:rFonts w:ascii="Times New Roman" w:hAnsi="Times New Roman"/>
          <w:color w:val="000000" w:themeColor="text1"/>
          <w:sz w:val="28"/>
          <w:szCs w:val="28"/>
          <w:bdr w:val="none" w:sz="0" w:space="0" w:color="auto" w:frame="1"/>
        </w:rPr>
        <w:tab/>
      </w:r>
      <w:r w:rsidRPr="009A0503">
        <w:rPr>
          <w:rFonts w:ascii="Times New Roman" w:hAnsi="Times New Roman"/>
          <w:color w:val="000000" w:themeColor="text1"/>
          <w:sz w:val="28"/>
          <w:szCs w:val="28"/>
          <w:bdr w:val="none" w:sz="0" w:space="0" w:color="auto" w:frame="1"/>
        </w:rPr>
        <w:t xml:space="preserve"> One was built for protection,</w:t>
      </w:r>
      <w:r>
        <w:rPr>
          <w:rFonts w:ascii="Times New Roman" w:hAnsi="Times New Roman"/>
          <w:color w:val="000000" w:themeColor="text1"/>
          <w:sz w:val="28"/>
          <w:szCs w:val="28"/>
          <w:bdr w:val="none" w:sz="0" w:space="0" w:color="auto" w:frame="1"/>
        </w:rPr>
        <w:t xml:space="preserve"> and the other for advancement.</w:t>
      </w:r>
      <w:r w:rsidRPr="009A0503">
        <w:rPr>
          <w:rFonts w:ascii="Times New Roman" w:hAnsi="Times New Roman"/>
          <w:color w:val="000000" w:themeColor="text1"/>
          <w:sz w:val="28"/>
          <w:szCs w:val="28"/>
          <w:bdr w:val="none" w:sz="0" w:space="0" w:color="auto" w:frame="1"/>
        </w:rPr>
        <w:t xml:space="preserve"> Noah had to build the Teba to protect himself and his family from the destructive floodwaters which ravaged the Earth and killed</w:t>
      </w:r>
      <w:r>
        <w:rPr>
          <w:rFonts w:ascii="Times New Roman" w:hAnsi="Times New Roman"/>
          <w:color w:val="000000" w:themeColor="text1"/>
          <w:sz w:val="28"/>
          <w:szCs w:val="28"/>
          <w:bdr w:val="none" w:sz="0" w:space="0" w:color="auto" w:frame="1"/>
        </w:rPr>
        <w:t xml:space="preserve"> its sinful inhabitants.</w:t>
      </w:r>
      <w:r w:rsidRPr="009A0503">
        <w:rPr>
          <w:rFonts w:ascii="Times New Roman" w:hAnsi="Times New Roman"/>
          <w:color w:val="000000" w:themeColor="text1"/>
          <w:sz w:val="28"/>
          <w:szCs w:val="28"/>
          <w:bdr w:val="none" w:sz="0" w:space="0" w:color="auto" w:frame="1"/>
        </w:rPr>
        <w:t xml:space="preserve"> </w:t>
      </w:r>
    </w:p>
    <w:p w:rsidR="009A0503" w:rsidRDefault="009A0503" w:rsidP="009A0503">
      <w:pPr>
        <w:pStyle w:val="NoSpacing"/>
        <w:jc w:val="both"/>
        <w:rPr>
          <w:rFonts w:ascii="Times New Roman" w:hAnsi="Times New Roman"/>
          <w:color w:val="000000" w:themeColor="text1"/>
          <w:sz w:val="28"/>
          <w:szCs w:val="28"/>
          <w:bdr w:val="none" w:sz="0" w:space="0" w:color="auto" w:frame="1"/>
        </w:rPr>
      </w:pPr>
      <w:r>
        <w:rPr>
          <w:rFonts w:ascii="Times New Roman" w:hAnsi="Times New Roman"/>
          <w:color w:val="000000" w:themeColor="text1"/>
          <w:sz w:val="28"/>
          <w:szCs w:val="28"/>
          <w:bdr w:val="none" w:sz="0" w:space="0" w:color="auto" w:frame="1"/>
        </w:rPr>
        <w:tab/>
      </w:r>
      <w:r w:rsidRPr="009A0503">
        <w:rPr>
          <w:rFonts w:ascii="Times New Roman" w:hAnsi="Times New Roman"/>
          <w:color w:val="000000" w:themeColor="text1"/>
          <w:sz w:val="28"/>
          <w:szCs w:val="28"/>
          <w:bdr w:val="none" w:sz="0" w:space="0" w:color="auto" w:frame="1"/>
        </w:rPr>
        <w:t>The Mishkan, by contrast, was a place where Beneh Yisrael could go to elevate themselves, rise to a higher level of spirituality and strength</w:t>
      </w:r>
      <w:r>
        <w:rPr>
          <w:rFonts w:ascii="Times New Roman" w:hAnsi="Times New Roman"/>
          <w:color w:val="000000" w:themeColor="text1"/>
          <w:sz w:val="28"/>
          <w:szCs w:val="28"/>
          <w:bdr w:val="none" w:sz="0" w:space="0" w:color="auto" w:frame="1"/>
        </w:rPr>
        <w:t xml:space="preserve">en their connection to Hashem. </w:t>
      </w:r>
      <w:r w:rsidRPr="009A0503">
        <w:rPr>
          <w:rFonts w:ascii="Times New Roman" w:hAnsi="Times New Roman"/>
          <w:color w:val="000000" w:themeColor="text1"/>
          <w:sz w:val="28"/>
          <w:szCs w:val="28"/>
          <w:bdr w:val="none" w:sz="0" w:space="0" w:color="auto" w:frame="1"/>
        </w:rPr>
        <w:t>This structure served a generation that was on the highes</w:t>
      </w:r>
      <w:r>
        <w:rPr>
          <w:rFonts w:ascii="Times New Roman" w:hAnsi="Times New Roman"/>
          <w:color w:val="000000" w:themeColor="text1"/>
          <w:sz w:val="28"/>
          <w:szCs w:val="28"/>
          <w:bdr w:val="none" w:sz="0" w:space="0" w:color="auto" w:frame="1"/>
        </w:rPr>
        <w:t>t spiritual plane.</w:t>
      </w:r>
    </w:p>
    <w:p w:rsidR="009A0503" w:rsidRPr="009A0503" w:rsidRDefault="009A0503" w:rsidP="009A050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r>
      <w:r w:rsidRPr="009A0503">
        <w:rPr>
          <w:rFonts w:ascii="Times New Roman" w:hAnsi="Times New Roman"/>
          <w:color w:val="000000" w:themeColor="text1"/>
          <w:sz w:val="28"/>
          <w:szCs w:val="28"/>
          <w:bdr w:val="none" w:sz="0" w:space="0" w:color="auto" w:frame="1"/>
        </w:rPr>
        <w:t>This generation experienced miracles and stood at Mount</w:t>
      </w:r>
      <w:r>
        <w:rPr>
          <w:rFonts w:ascii="Times New Roman" w:hAnsi="Times New Roman"/>
          <w:color w:val="000000" w:themeColor="text1"/>
          <w:sz w:val="28"/>
          <w:szCs w:val="28"/>
          <w:bdr w:val="none" w:sz="0" w:space="0" w:color="auto" w:frame="1"/>
        </w:rPr>
        <w:t xml:space="preserve"> Sinai when G-d gave the Torah.</w:t>
      </w:r>
      <w:r w:rsidRPr="009A0503">
        <w:rPr>
          <w:rFonts w:ascii="Times New Roman" w:hAnsi="Times New Roman"/>
          <w:color w:val="000000" w:themeColor="text1"/>
          <w:sz w:val="28"/>
          <w:szCs w:val="28"/>
          <w:bdr w:val="none" w:sz="0" w:space="0" w:color="auto" w:frame="1"/>
        </w:rPr>
        <w:t xml:space="preserve"> They learned from Moshe Rabbenu, and they lived a pure existence without any </w:t>
      </w:r>
      <w:r>
        <w:rPr>
          <w:rFonts w:ascii="Times New Roman" w:hAnsi="Times New Roman"/>
          <w:color w:val="000000" w:themeColor="text1"/>
          <w:sz w:val="28"/>
          <w:szCs w:val="28"/>
          <w:bdr w:val="none" w:sz="0" w:space="0" w:color="auto" w:frame="1"/>
        </w:rPr>
        <w:t>exposure to foreign influences.</w:t>
      </w:r>
      <w:r w:rsidRPr="009A0503">
        <w:rPr>
          <w:rFonts w:ascii="Times New Roman" w:hAnsi="Times New Roman"/>
          <w:color w:val="000000" w:themeColor="text1"/>
          <w:sz w:val="28"/>
          <w:szCs w:val="28"/>
          <w:bdr w:val="none" w:sz="0" w:space="0" w:color="auto" w:frame="1"/>
        </w:rPr>
        <w:t xml:space="preserve"> Unlike Noah entering the Teba, those who entered the Mish</w:t>
      </w:r>
      <w:r>
        <w:rPr>
          <w:rFonts w:ascii="Times New Roman" w:hAnsi="Times New Roman"/>
          <w:color w:val="000000" w:themeColor="text1"/>
          <w:sz w:val="28"/>
          <w:szCs w:val="28"/>
          <w:bdr w:val="none" w:sz="0" w:space="0" w:color="auto" w:frame="1"/>
        </w:rPr>
        <w:t>kan were not escaping anything.</w:t>
      </w:r>
      <w:r w:rsidRPr="009A0503">
        <w:rPr>
          <w:rFonts w:ascii="Times New Roman" w:hAnsi="Times New Roman"/>
          <w:color w:val="000000" w:themeColor="text1"/>
          <w:sz w:val="28"/>
          <w:szCs w:val="28"/>
          <w:bdr w:val="none" w:sz="0" w:space="0" w:color="auto" w:frame="1"/>
        </w:rPr>
        <w:t xml:space="preserve"> They were going to develop their souls and enhance their relationship to G-d.</w:t>
      </w:r>
    </w:p>
    <w:p w:rsidR="009A0503" w:rsidRDefault="009A0503" w:rsidP="009A0503">
      <w:pPr>
        <w:pStyle w:val="NoSpacing"/>
        <w:jc w:val="both"/>
        <w:rPr>
          <w:rFonts w:ascii="Times New Roman" w:hAnsi="Times New Roman"/>
          <w:color w:val="000000" w:themeColor="text1"/>
          <w:sz w:val="28"/>
          <w:szCs w:val="28"/>
          <w:bdr w:val="none" w:sz="0" w:space="0" w:color="auto" w:frame="1"/>
        </w:rPr>
      </w:pPr>
      <w:r>
        <w:rPr>
          <w:rFonts w:ascii="Times New Roman" w:hAnsi="Times New Roman"/>
          <w:color w:val="000000" w:themeColor="text1"/>
          <w:sz w:val="28"/>
          <w:szCs w:val="28"/>
          <w:bdr w:val="none" w:sz="0" w:space="0" w:color="auto" w:frame="1"/>
        </w:rPr>
        <w:tab/>
      </w:r>
      <w:r w:rsidRPr="009A0503">
        <w:rPr>
          <w:rFonts w:ascii="Times New Roman" w:hAnsi="Times New Roman"/>
          <w:color w:val="000000" w:themeColor="text1"/>
          <w:sz w:val="28"/>
          <w:szCs w:val="28"/>
          <w:bdr w:val="none" w:sz="0" w:space="0" w:color="auto" w:frame="1"/>
        </w:rPr>
        <w:t>Rav Hutner noted that the difference between these two structures is, essentially, the difference between the Yeshivot of yestery</w:t>
      </w:r>
      <w:r>
        <w:rPr>
          <w:rFonts w:ascii="Times New Roman" w:hAnsi="Times New Roman"/>
          <w:color w:val="000000" w:themeColor="text1"/>
          <w:sz w:val="28"/>
          <w:szCs w:val="28"/>
          <w:bdr w:val="none" w:sz="0" w:space="0" w:color="auto" w:frame="1"/>
        </w:rPr>
        <w:t xml:space="preserve">ear and the Yeshivot of today. </w:t>
      </w:r>
      <w:r w:rsidRPr="009A0503">
        <w:rPr>
          <w:rFonts w:ascii="Times New Roman" w:hAnsi="Times New Roman"/>
          <w:color w:val="000000" w:themeColor="text1"/>
          <w:sz w:val="28"/>
          <w:szCs w:val="28"/>
          <w:bdr w:val="none" w:sz="0" w:space="0" w:color="auto" w:frame="1"/>
        </w:rPr>
        <w:t xml:space="preserve">In the Old World, whether it was in Europe, Syria or elsewhere, Jews lived </w:t>
      </w:r>
      <w:r>
        <w:rPr>
          <w:rFonts w:ascii="Times New Roman" w:hAnsi="Times New Roman"/>
          <w:color w:val="000000" w:themeColor="text1"/>
          <w:sz w:val="28"/>
          <w:szCs w:val="28"/>
          <w:bdr w:val="none" w:sz="0" w:space="0" w:color="auto" w:frame="1"/>
        </w:rPr>
        <w:t xml:space="preserve">in purity and devotion to G-d. </w:t>
      </w:r>
      <w:r w:rsidRPr="009A0503">
        <w:rPr>
          <w:rFonts w:ascii="Times New Roman" w:hAnsi="Times New Roman"/>
          <w:color w:val="000000" w:themeColor="text1"/>
          <w:sz w:val="28"/>
          <w:szCs w:val="28"/>
          <w:bdr w:val="none" w:sz="0" w:space="0" w:color="auto" w:frame="1"/>
        </w:rPr>
        <w:t xml:space="preserve">Their communities were devout and protected from </w:t>
      </w:r>
      <w:r>
        <w:rPr>
          <w:rFonts w:ascii="Times New Roman" w:hAnsi="Times New Roman"/>
          <w:color w:val="000000" w:themeColor="text1"/>
          <w:sz w:val="28"/>
          <w:szCs w:val="28"/>
          <w:bdr w:val="none" w:sz="0" w:space="0" w:color="auto" w:frame="1"/>
        </w:rPr>
        <w:t>negative spiritual influences. </w:t>
      </w:r>
    </w:p>
    <w:p w:rsidR="009A0503" w:rsidRDefault="009A0503" w:rsidP="009A0503">
      <w:pPr>
        <w:pStyle w:val="NoSpacing"/>
        <w:jc w:val="both"/>
        <w:rPr>
          <w:rFonts w:ascii="Times New Roman" w:hAnsi="Times New Roman"/>
          <w:color w:val="000000" w:themeColor="text1"/>
          <w:sz w:val="28"/>
          <w:szCs w:val="28"/>
          <w:bdr w:val="none" w:sz="0" w:space="0" w:color="auto" w:frame="1"/>
        </w:rPr>
      </w:pPr>
      <w:r>
        <w:rPr>
          <w:rFonts w:ascii="Times New Roman" w:hAnsi="Times New Roman"/>
          <w:color w:val="000000" w:themeColor="text1"/>
          <w:sz w:val="28"/>
          <w:szCs w:val="28"/>
          <w:bdr w:val="none" w:sz="0" w:space="0" w:color="auto" w:frame="1"/>
        </w:rPr>
        <w:lastRenderedPageBreak/>
        <w:tab/>
      </w:r>
      <w:r w:rsidRPr="009A0503">
        <w:rPr>
          <w:rFonts w:ascii="Times New Roman" w:hAnsi="Times New Roman"/>
          <w:color w:val="000000" w:themeColor="text1"/>
          <w:sz w:val="28"/>
          <w:szCs w:val="28"/>
          <w:bdr w:val="none" w:sz="0" w:space="0" w:color="auto" w:frame="1"/>
        </w:rPr>
        <w:t>The boys who went to Yeshiva were like those who went to the Mishkan, aspi</w:t>
      </w:r>
      <w:r>
        <w:rPr>
          <w:rFonts w:ascii="Times New Roman" w:hAnsi="Times New Roman"/>
          <w:color w:val="000000" w:themeColor="text1"/>
          <w:sz w:val="28"/>
          <w:szCs w:val="28"/>
          <w:bdr w:val="none" w:sz="0" w:space="0" w:color="auto" w:frame="1"/>
        </w:rPr>
        <w:t>ring to reach towering heights.</w:t>
      </w:r>
      <w:r w:rsidRPr="009A0503">
        <w:rPr>
          <w:rFonts w:ascii="Times New Roman" w:hAnsi="Times New Roman"/>
          <w:color w:val="000000" w:themeColor="text1"/>
          <w:sz w:val="28"/>
          <w:szCs w:val="28"/>
          <w:bdr w:val="none" w:sz="0" w:space="0" w:color="auto" w:frame="1"/>
        </w:rPr>
        <w:t xml:space="preserve"> In our generation, however, we live in an immoral society whose values and culture penetrat</w:t>
      </w:r>
      <w:r>
        <w:rPr>
          <w:rFonts w:ascii="Times New Roman" w:hAnsi="Times New Roman"/>
          <w:color w:val="000000" w:themeColor="text1"/>
          <w:sz w:val="28"/>
          <w:szCs w:val="28"/>
          <w:bdr w:val="none" w:sz="0" w:space="0" w:color="auto" w:frame="1"/>
        </w:rPr>
        <w:t>e into our lives at every turn.</w:t>
      </w:r>
      <w:r w:rsidRPr="009A0503">
        <w:rPr>
          <w:rFonts w:ascii="Times New Roman" w:hAnsi="Times New Roman"/>
          <w:color w:val="000000" w:themeColor="text1"/>
          <w:sz w:val="28"/>
          <w:szCs w:val="28"/>
          <w:bdr w:val="none" w:sz="0" w:space="0" w:color="auto" w:frame="1"/>
        </w:rPr>
        <w:t xml:space="preserve"> Our communities, unlike those of earlier generations, are exposed to the spiritually hostile influenc</w:t>
      </w:r>
      <w:r>
        <w:rPr>
          <w:rFonts w:ascii="Times New Roman" w:hAnsi="Times New Roman"/>
          <w:color w:val="000000" w:themeColor="text1"/>
          <w:sz w:val="28"/>
          <w:szCs w:val="28"/>
          <w:bdr w:val="none" w:sz="0" w:space="0" w:color="auto" w:frame="1"/>
        </w:rPr>
        <w:t>es of the surrounding society.</w:t>
      </w:r>
    </w:p>
    <w:p w:rsidR="009A0503" w:rsidRPr="009A0503" w:rsidRDefault="009A0503" w:rsidP="009A050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r>
      <w:r w:rsidRPr="009A0503">
        <w:rPr>
          <w:rFonts w:ascii="Times New Roman" w:hAnsi="Times New Roman"/>
          <w:color w:val="000000" w:themeColor="text1"/>
          <w:sz w:val="28"/>
          <w:szCs w:val="28"/>
          <w:bdr w:val="none" w:sz="0" w:space="0" w:color="auto" w:frame="1"/>
        </w:rPr>
        <w:t xml:space="preserve">And thus the Yeshiva in our time serves not only as a Mishkan, but, primarily, as </w:t>
      </w:r>
      <w:r w:rsidR="00FD656C">
        <w:rPr>
          <w:rFonts w:ascii="Times New Roman" w:hAnsi="Times New Roman"/>
          <w:color w:val="000000" w:themeColor="text1"/>
          <w:sz w:val="28"/>
          <w:szCs w:val="28"/>
          <w:bdr w:val="none" w:sz="0" w:space="0" w:color="auto" w:frame="1"/>
        </w:rPr>
        <w:t>a Teba, a source of protection.</w:t>
      </w:r>
      <w:r w:rsidRPr="009A0503">
        <w:rPr>
          <w:rFonts w:ascii="Times New Roman" w:hAnsi="Times New Roman"/>
          <w:color w:val="000000" w:themeColor="text1"/>
          <w:sz w:val="28"/>
          <w:szCs w:val="28"/>
          <w:bdr w:val="none" w:sz="0" w:space="0" w:color="auto" w:frame="1"/>
        </w:rPr>
        <w:t xml:space="preserve"> It allows our children to spend their formative years in a spiritually safe environment, shielded from the corrosive influences of contemporary society. </w:t>
      </w:r>
    </w:p>
    <w:p w:rsidR="009A0503" w:rsidRPr="009A0503" w:rsidRDefault="00FD656C" w:rsidP="009A050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r>
      <w:r w:rsidR="009A0503" w:rsidRPr="009A0503">
        <w:rPr>
          <w:rFonts w:ascii="Times New Roman" w:hAnsi="Times New Roman"/>
          <w:color w:val="000000" w:themeColor="text1"/>
          <w:sz w:val="28"/>
          <w:szCs w:val="28"/>
          <w:bdr w:val="none" w:sz="0" w:space="0" w:color="auto" w:frame="1"/>
        </w:rPr>
        <w:t>Hence, unlike in generations past, Yeshivah education is not an</w:t>
      </w:r>
      <w:r>
        <w:rPr>
          <w:rFonts w:ascii="Times New Roman" w:hAnsi="Times New Roman"/>
          <w:color w:val="000000" w:themeColor="text1"/>
          <w:sz w:val="28"/>
          <w:szCs w:val="28"/>
          <w:bdr w:val="none" w:sz="0" w:space="0" w:color="auto" w:frame="1"/>
        </w:rPr>
        <w:t xml:space="preserve"> option, but a vital necessity.</w:t>
      </w:r>
      <w:r w:rsidR="009A0503" w:rsidRPr="009A0503">
        <w:rPr>
          <w:rFonts w:ascii="Times New Roman" w:hAnsi="Times New Roman"/>
          <w:color w:val="000000" w:themeColor="text1"/>
          <w:sz w:val="28"/>
          <w:szCs w:val="28"/>
          <w:bdr w:val="none" w:sz="0" w:space="0" w:color="auto" w:frame="1"/>
        </w:rPr>
        <w:t xml:space="preserve"> We cannot imagine Noah trying to survive the flood outside the Teba. By the same token, it is impossible to expect impressionable young souls to survive the “flood” of immorality and decadence that has overtaken the world in our time if they remain outside the insular, protective framework of the Yeshiva.</w:t>
      </w:r>
    </w:p>
    <w:p w:rsidR="009A0503" w:rsidRPr="009A0503" w:rsidRDefault="00FD656C" w:rsidP="009A050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r>
      <w:r w:rsidR="009A0503" w:rsidRPr="009A0503">
        <w:rPr>
          <w:rFonts w:ascii="Times New Roman" w:hAnsi="Times New Roman"/>
          <w:color w:val="000000" w:themeColor="text1"/>
          <w:sz w:val="28"/>
          <w:szCs w:val="28"/>
          <w:bdr w:val="none" w:sz="0" w:space="0" w:color="auto" w:frame="1"/>
        </w:rPr>
        <w:t>This is a vital message for not on</w:t>
      </w:r>
      <w:r>
        <w:rPr>
          <w:rFonts w:ascii="Times New Roman" w:hAnsi="Times New Roman"/>
          <w:color w:val="000000" w:themeColor="text1"/>
          <w:sz w:val="28"/>
          <w:szCs w:val="28"/>
          <w:bdr w:val="none" w:sz="0" w:space="0" w:color="auto" w:frame="1"/>
        </w:rPr>
        <w:t>ly parents, but also educators.</w:t>
      </w:r>
      <w:r w:rsidR="009A0503" w:rsidRPr="009A0503">
        <w:rPr>
          <w:rFonts w:ascii="Times New Roman" w:hAnsi="Times New Roman"/>
          <w:color w:val="000000" w:themeColor="text1"/>
          <w:sz w:val="28"/>
          <w:szCs w:val="28"/>
          <w:bdr w:val="none" w:sz="0" w:space="0" w:color="auto" w:frame="1"/>
        </w:rPr>
        <w:t xml:space="preserve"> The Hazon Ish (Rav Avraham Yeshaya Karelitz, 1878-1953) cautioned that in our times, the decision to expel a student from Yeshiv</w:t>
      </w:r>
      <w:r>
        <w:rPr>
          <w:rFonts w:ascii="Times New Roman" w:hAnsi="Times New Roman"/>
          <w:color w:val="000000" w:themeColor="text1"/>
          <w:sz w:val="28"/>
          <w:szCs w:val="28"/>
          <w:bdr w:val="none" w:sz="0" w:space="0" w:color="auto" w:frame="1"/>
        </w:rPr>
        <w:t>a requires a 23-member Bet Din.</w:t>
      </w:r>
      <w:r w:rsidR="009A0503" w:rsidRPr="009A0503">
        <w:rPr>
          <w:rFonts w:ascii="Times New Roman" w:hAnsi="Times New Roman"/>
          <w:color w:val="000000" w:themeColor="text1"/>
          <w:sz w:val="28"/>
          <w:szCs w:val="28"/>
          <w:bdr w:val="none" w:sz="0" w:space="0" w:color="auto" w:frame="1"/>
        </w:rPr>
        <w:t xml:space="preserve"> According to Halacha, life-and-death cases cannot be brought before a standard, three-member court; they require the ad</w:t>
      </w:r>
      <w:r>
        <w:rPr>
          <w:rFonts w:ascii="Times New Roman" w:hAnsi="Times New Roman"/>
          <w:color w:val="000000" w:themeColor="text1"/>
          <w:sz w:val="28"/>
          <w:szCs w:val="28"/>
          <w:bdr w:val="none" w:sz="0" w:space="0" w:color="auto" w:frame="1"/>
        </w:rPr>
        <w:t>judication of 23 expert judges.</w:t>
      </w:r>
      <w:r w:rsidR="009A0503" w:rsidRPr="009A0503">
        <w:rPr>
          <w:rFonts w:ascii="Times New Roman" w:hAnsi="Times New Roman"/>
          <w:color w:val="000000" w:themeColor="text1"/>
          <w:sz w:val="28"/>
          <w:szCs w:val="28"/>
          <w:bdr w:val="none" w:sz="0" w:space="0" w:color="auto" w:frame="1"/>
        </w:rPr>
        <w:t xml:space="preserve"> In our day and age, the Hazon Ish said, expelling a student is a matt</w:t>
      </w:r>
      <w:r>
        <w:rPr>
          <w:rFonts w:ascii="Times New Roman" w:hAnsi="Times New Roman"/>
          <w:color w:val="000000" w:themeColor="text1"/>
          <w:sz w:val="28"/>
          <w:szCs w:val="28"/>
          <w:bdr w:val="none" w:sz="0" w:space="0" w:color="auto" w:frame="1"/>
        </w:rPr>
        <w:t>er of spiritual life and death.</w:t>
      </w:r>
      <w:r w:rsidR="009A0503" w:rsidRPr="009A0503">
        <w:rPr>
          <w:rFonts w:ascii="Times New Roman" w:hAnsi="Times New Roman"/>
          <w:color w:val="000000" w:themeColor="text1"/>
          <w:sz w:val="28"/>
          <w:szCs w:val="28"/>
          <w:bdr w:val="none" w:sz="0" w:space="0" w:color="auto" w:frame="1"/>
        </w:rPr>
        <w:t xml:space="preserve"> This is not a decision that may be made on a whim. </w:t>
      </w:r>
    </w:p>
    <w:p w:rsidR="009A0503" w:rsidRPr="009A0503" w:rsidRDefault="00FD656C" w:rsidP="009A050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r>
      <w:r w:rsidR="009A0503" w:rsidRPr="009A0503">
        <w:rPr>
          <w:rFonts w:ascii="Times New Roman" w:hAnsi="Times New Roman"/>
          <w:color w:val="000000" w:themeColor="text1"/>
          <w:sz w:val="28"/>
          <w:szCs w:val="28"/>
          <w:bdr w:val="none" w:sz="0" w:space="0" w:color="auto" w:frame="1"/>
        </w:rPr>
        <w:t xml:space="preserve">Unfortunately, many schools today are so caught up with preserving their reputations that </w:t>
      </w:r>
      <w:r>
        <w:rPr>
          <w:rFonts w:ascii="Times New Roman" w:hAnsi="Times New Roman"/>
          <w:color w:val="000000" w:themeColor="text1"/>
          <w:sz w:val="28"/>
          <w:szCs w:val="28"/>
          <w:bdr w:val="none" w:sz="0" w:space="0" w:color="auto" w:frame="1"/>
        </w:rPr>
        <w:t>they forget this vital message.</w:t>
      </w:r>
      <w:r w:rsidR="009A0503" w:rsidRPr="009A0503">
        <w:rPr>
          <w:rFonts w:ascii="Times New Roman" w:hAnsi="Times New Roman"/>
          <w:color w:val="000000" w:themeColor="text1"/>
          <w:sz w:val="28"/>
          <w:szCs w:val="28"/>
          <w:bdr w:val="none" w:sz="0" w:space="0" w:color="auto" w:frame="1"/>
        </w:rPr>
        <w:t xml:space="preserve"> Administrators must understand that in our society, where an expelled student could end up in a street or in public school, expulsion can very well beco</w:t>
      </w:r>
      <w:r>
        <w:rPr>
          <w:rFonts w:ascii="Times New Roman" w:hAnsi="Times New Roman"/>
          <w:color w:val="000000" w:themeColor="text1"/>
          <w:sz w:val="28"/>
          <w:szCs w:val="28"/>
          <w:bdr w:val="none" w:sz="0" w:space="0" w:color="auto" w:frame="1"/>
        </w:rPr>
        <w:t xml:space="preserve">me a spiritual death sentence. </w:t>
      </w:r>
      <w:r w:rsidR="009A0503" w:rsidRPr="009A0503">
        <w:rPr>
          <w:rFonts w:ascii="Times New Roman" w:hAnsi="Times New Roman"/>
          <w:color w:val="000000" w:themeColor="text1"/>
          <w:sz w:val="28"/>
          <w:szCs w:val="28"/>
          <w:bdr w:val="none" w:sz="0" w:space="0" w:color="auto" w:frame="1"/>
        </w:rPr>
        <w:t>Such decisions must be made with the utmost caution and discretion, and with a keen awareness of the vital protective role that today’s Yeshivot fill.</w:t>
      </w:r>
    </w:p>
    <w:p w:rsidR="00201AB8" w:rsidRPr="009A0503" w:rsidRDefault="00201AB8" w:rsidP="009A0503">
      <w:pPr>
        <w:pStyle w:val="NoSpacing"/>
        <w:jc w:val="both"/>
        <w:rPr>
          <w:rFonts w:ascii="Times New Roman" w:hAnsi="Times New Roman"/>
          <w:i/>
          <w:color w:val="000000" w:themeColor="text1"/>
          <w:sz w:val="28"/>
          <w:szCs w:val="28"/>
        </w:rPr>
      </w:pPr>
    </w:p>
    <w:p w:rsidR="00201AB8" w:rsidRPr="00444F1B" w:rsidRDefault="00201AB8" w:rsidP="00201AB8">
      <w:pPr>
        <w:pStyle w:val="NoSpacing"/>
        <w:jc w:val="both"/>
        <w:rPr>
          <w:rFonts w:ascii="Times New Roman" w:hAnsi="Times New Roman"/>
          <w:i/>
          <w:color w:val="000000"/>
          <w:sz w:val="28"/>
          <w:szCs w:val="28"/>
        </w:rPr>
      </w:pPr>
      <w:r w:rsidRPr="00444F1B">
        <w:rPr>
          <w:rFonts w:ascii="Times New Roman" w:hAnsi="Times New Roman"/>
          <w:i/>
          <w:color w:val="000000"/>
          <w:sz w:val="28"/>
          <w:szCs w:val="28"/>
        </w:rPr>
        <w:t>Rep</w:t>
      </w:r>
      <w:r>
        <w:rPr>
          <w:rFonts w:ascii="Times New Roman" w:hAnsi="Times New Roman"/>
          <w:i/>
          <w:color w:val="000000"/>
          <w:sz w:val="28"/>
          <w:szCs w:val="28"/>
        </w:rPr>
        <w:t>rinted from this week’s website of the Edmond J Safra Synagogue of Brooklyn website</w:t>
      </w:r>
      <w:r w:rsidRPr="00444F1B">
        <w:rPr>
          <w:rFonts w:ascii="Times New Roman" w:hAnsi="Times New Roman"/>
          <w:i/>
          <w:color w:val="000000"/>
          <w:sz w:val="28"/>
          <w:szCs w:val="28"/>
        </w:rPr>
        <w:t>.</w:t>
      </w:r>
    </w:p>
    <w:p w:rsidR="00E11281" w:rsidRDefault="00296ABB">
      <w:pPr>
        <w:rPr>
          <w:rFonts w:ascii="Times New Roman" w:eastAsia="Times New Roman" w:hAnsi="Times New Roman" w:cs="Arial"/>
          <w:b/>
          <w:bCs/>
          <w:i/>
          <w:iCs/>
          <w:color w:val="000000" w:themeColor="text1"/>
          <w:sz w:val="28"/>
          <w:szCs w:val="28"/>
          <w:lang w:bidi="he-IL"/>
        </w:rPr>
      </w:pPr>
      <w:r>
        <w:rPr>
          <w:rFonts w:ascii="Times New Roman" w:hAnsi="Times New Roman"/>
          <w:i/>
          <w:color w:val="000000" w:themeColor="text1"/>
          <w:sz w:val="28"/>
          <w:szCs w:val="28"/>
        </w:rPr>
        <w:br w:type="page"/>
      </w:r>
    </w:p>
    <w:p w:rsidR="00600FDC" w:rsidRPr="0063207F" w:rsidRDefault="00600FDC" w:rsidP="00600FDC">
      <w:pPr>
        <w:pStyle w:val="NoSpacing"/>
        <w:jc w:val="both"/>
        <w:rPr>
          <w:rFonts w:ascii="Times New Roman" w:hAnsi="Times New Roman"/>
          <w:b/>
          <w:sz w:val="40"/>
          <w:szCs w:val="40"/>
        </w:rPr>
      </w:pPr>
      <w:r w:rsidRPr="0063207F">
        <w:rPr>
          <w:rFonts w:ascii="Times New Roman" w:hAnsi="Times New Roman"/>
          <w:b/>
          <w:color w:val="000000"/>
          <w:sz w:val="40"/>
          <w:szCs w:val="40"/>
        </w:rPr>
        <w:lastRenderedPageBreak/>
        <w:t>The Shmuz on</w:t>
      </w:r>
      <w:r w:rsidRPr="0063207F">
        <w:rPr>
          <w:rFonts w:ascii="Times New Roman" w:hAnsi="Times New Roman"/>
          <w:b/>
          <w:i/>
          <w:color w:val="000000"/>
        </w:rPr>
        <w:t xml:space="preserve"> </w:t>
      </w:r>
      <w:r>
        <w:rPr>
          <w:rFonts w:ascii="Times New Roman" w:hAnsi="Times New Roman"/>
          <w:b/>
          <w:sz w:val="40"/>
          <w:szCs w:val="40"/>
        </w:rPr>
        <w:t>Parshas Noach</w:t>
      </w:r>
    </w:p>
    <w:p w:rsidR="00B546EA" w:rsidRDefault="00B546EA" w:rsidP="00600FDC">
      <w:pPr>
        <w:pStyle w:val="NoSpacing"/>
        <w:jc w:val="center"/>
        <w:rPr>
          <w:rFonts w:ascii="Times New Roman" w:hAnsi="Times New Roman"/>
          <w:b/>
          <w:sz w:val="72"/>
          <w:szCs w:val="72"/>
        </w:rPr>
      </w:pPr>
      <w:r>
        <w:rPr>
          <w:rFonts w:ascii="Times New Roman" w:hAnsi="Times New Roman"/>
          <w:b/>
          <w:sz w:val="72"/>
          <w:szCs w:val="72"/>
        </w:rPr>
        <w:t>Bitachon and Effort-</w:t>
      </w:r>
    </w:p>
    <w:p w:rsidR="00600FDC" w:rsidRPr="00B546EA" w:rsidRDefault="00600FDC" w:rsidP="00600FDC">
      <w:pPr>
        <w:pStyle w:val="NoSpacing"/>
        <w:jc w:val="center"/>
        <w:rPr>
          <w:rFonts w:ascii="Times New Roman" w:hAnsi="Times New Roman"/>
          <w:b/>
          <w:sz w:val="72"/>
          <w:szCs w:val="72"/>
        </w:rPr>
      </w:pPr>
      <w:r w:rsidRPr="00B546EA">
        <w:rPr>
          <w:rFonts w:ascii="Times New Roman" w:hAnsi="Times New Roman"/>
          <w:b/>
          <w:sz w:val="72"/>
          <w:szCs w:val="72"/>
        </w:rPr>
        <w:t>Finding the Balance</w:t>
      </w:r>
    </w:p>
    <w:p w:rsidR="00600FDC" w:rsidRPr="00DE32D9" w:rsidRDefault="00600FDC" w:rsidP="00600FDC">
      <w:pPr>
        <w:pStyle w:val="NoSpacing"/>
        <w:jc w:val="center"/>
        <w:rPr>
          <w:rStyle w:val="Emphasis"/>
          <w:rFonts w:ascii="Times New Roman" w:hAnsi="Times New Roman"/>
          <w:b/>
          <w:i w:val="0"/>
          <w:color w:val="000000"/>
          <w:sz w:val="36"/>
          <w:szCs w:val="36"/>
        </w:rPr>
      </w:pPr>
      <w:r w:rsidRPr="00DE32D9">
        <w:rPr>
          <w:rStyle w:val="Emphasis"/>
          <w:rFonts w:ascii="Times New Roman" w:hAnsi="Times New Roman"/>
          <w:b/>
          <w:i w:val="0"/>
          <w:color w:val="000000"/>
          <w:sz w:val="36"/>
          <w:szCs w:val="36"/>
        </w:rPr>
        <w:t>By Rabbi Bentzion Shafier</w:t>
      </w:r>
    </w:p>
    <w:p w:rsidR="00600FDC" w:rsidRPr="00B546EA" w:rsidRDefault="00600FDC" w:rsidP="00B546EA">
      <w:pPr>
        <w:pStyle w:val="NoSpacing"/>
        <w:jc w:val="center"/>
        <w:rPr>
          <w:rStyle w:val="Emphasis"/>
          <w:rFonts w:ascii="Times New Roman" w:hAnsi="Times New Roman"/>
          <w:b/>
          <w:i w:val="0"/>
          <w:color w:val="000000" w:themeColor="text1"/>
          <w:sz w:val="28"/>
          <w:szCs w:val="28"/>
        </w:rPr>
      </w:pPr>
      <w:r w:rsidRPr="00B546EA">
        <w:rPr>
          <w:rStyle w:val="Emphasis"/>
          <w:rFonts w:ascii="Times New Roman" w:hAnsi="Times New Roman"/>
          <w:b/>
          <w:i w:val="0"/>
          <w:color w:val="000000" w:themeColor="text1"/>
          <w:sz w:val="28"/>
          <w:szCs w:val="28"/>
        </w:rPr>
        <w:t>Founder of TheShmuz.com</w:t>
      </w:r>
    </w:p>
    <w:p w:rsidR="00600FDC" w:rsidRPr="00B546EA" w:rsidRDefault="00600FDC" w:rsidP="00B546EA">
      <w:pPr>
        <w:pStyle w:val="NoSpacing"/>
        <w:jc w:val="both"/>
        <w:rPr>
          <w:rFonts w:ascii="Times New Roman" w:hAnsi="Times New Roman"/>
          <w:i/>
          <w:color w:val="000000" w:themeColor="text1"/>
          <w:sz w:val="28"/>
          <w:szCs w:val="28"/>
        </w:rPr>
      </w:pPr>
    </w:p>
    <w:p w:rsidR="00600FDC" w:rsidRPr="00B546EA" w:rsidRDefault="00600FDC" w:rsidP="00B546EA">
      <w:pPr>
        <w:pStyle w:val="NoSpacing"/>
        <w:jc w:val="center"/>
        <w:rPr>
          <w:rFonts w:ascii="Times New Roman" w:hAnsi="Times New Roman"/>
          <w:i/>
          <w:color w:val="000000" w:themeColor="text1"/>
          <w:sz w:val="28"/>
          <w:szCs w:val="28"/>
        </w:rPr>
      </w:pPr>
      <w:r w:rsidRPr="00B546EA">
        <w:rPr>
          <w:rFonts w:ascii="Times New Roman" w:hAnsi="Times New Roman"/>
          <w:noProof/>
          <w:color w:val="000000" w:themeColor="text1"/>
          <w:sz w:val="28"/>
          <w:szCs w:val="28"/>
        </w:rPr>
        <w:drawing>
          <wp:inline distT="0" distB="0" distL="0" distR="0" wp14:anchorId="01DCAF10" wp14:editId="0A34A938">
            <wp:extent cx="2694986" cy="2650318"/>
            <wp:effectExtent l="0" t="0" r="0" b="0"/>
            <wp:docPr id="15" name="Picture 15"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698045" cy="2653327"/>
                    </a:xfrm>
                    <a:prstGeom prst="rect">
                      <a:avLst/>
                    </a:prstGeom>
                    <a:noFill/>
                    <a:ln>
                      <a:noFill/>
                    </a:ln>
                  </pic:spPr>
                </pic:pic>
              </a:graphicData>
            </a:graphic>
          </wp:inline>
        </w:drawing>
      </w:r>
      <w:r w:rsidRPr="00B546EA">
        <w:rPr>
          <w:rFonts w:ascii="Times New Roman" w:hAnsi="Times New Roman"/>
          <w:noProof/>
          <w:color w:val="000000" w:themeColor="text1"/>
          <w:sz w:val="28"/>
          <w:szCs w:val="28"/>
        </w:rPr>
        <mc:AlternateContent>
          <mc:Choice Requires="wps">
            <w:drawing>
              <wp:anchor distT="0" distB="0" distL="114300" distR="114300" simplePos="0" relativeHeight="251657216" behindDoc="1" locked="0" layoutInCell="1" allowOverlap="1" wp14:anchorId="214C89DD" wp14:editId="10519674">
                <wp:simplePos x="0" y="0"/>
                <wp:positionH relativeFrom="column">
                  <wp:posOffset>4330700</wp:posOffset>
                </wp:positionH>
                <wp:positionV relativeFrom="paragraph">
                  <wp:posOffset>181610</wp:posOffset>
                </wp:positionV>
                <wp:extent cx="2726055" cy="4114800"/>
                <wp:effectExtent l="6350" t="10160" r="10795" b="8890"/>
                <wp:wrapThrough wrapText="bothSides">
                  <wp:wrapPolygon edited="0">
                    <wp:start x="-75" y="-40"/>
                    <wp:lineTo x="-75" y="21560"/>
                    <wp:lineTo x="21675" y="21560"/>
                    <wp:lineTo x="21675" y="-40"/>
                    <wp:lineTo x="-75" y="-4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4114800"/>
                        </a:xfrm>
                        <a:prstGeom prst="rect">
                          <a:avLst/>
                        </a:prstGeom>
                        <a:solidFill>
                          <a:srgbClr val="FFFFFF"/>
                        </a:solidFill>
                        <a:ln w="9525">
                          <a:solidFill>
                            <a:srgbClr val="000000"/>
                          </a:solidFill>
                          <a:miter lim="800000"/>
                          <a:headEnd/>
                          <a:tailEnd/>
                        </a:ln>
                      </wps:spPr>
                      <wps:txbx>
                        <w:txbxContent>
                          <w:p w:rsidR="00600FDC" w:rsidRDefault="00600FDC" w:rsidP="00600FDC">
                            <w:pPr>
                              <w:pStyle w:val="Heading2"/>
                            </w:pPr>
                            <w:r>
                              <w:t xml:space="preserve">The Chazal </w:t>
                            </w:r>
                          </w:p>
                          <w:p w:rsidR="00600FDC" w:rsidRDefault="00600FDC" w:rsidP="00600FDC">
                            <w:r>
                              <w:t xml:space="preserve">The </w:t>
                            </w:r>
                            <w:r>
                              <w:rPr>
                                <w:i/>
                              </w:rPr>
                              <w:t>tayvah</w:t>
                            </w:r>
                            <w:r>
                              <w:t xml:space="preserve"> was 600 </w:t>
                            </w:r>
                            <w:r>
                              <w:rPr>
                                <w:i/>
                              </w:rPr>
                              <w:t>amos</w:t>
                            </w:r>
                            <w:r>
                              <w:t xml:space="preserve"> (cubits) long, 50 </w:t>
                            </w:r>
                            <w:r>
                              <w:rPr>
                                <w:i/>
                              </w:rPr>
                              <w:t>amos</w:t>
                            </w:r>
                            <w:r>
                              <w:t xml:space="preserve"> wide, and 30 </w:t>
                            </w:r>
                            <w:r>
                              <w:rPr>
                                <w:i/>
                              </w:rPr>
                              <w:t>amos</w:t>
                            </w:r>
                            <w:r>
                              <w:t xml:space="preserve"> tall. </w:t>
                            </w:r>
                          </w:p>
                          <w:p w:rsidR="00600FDC" w:rsidRDefault="00600FDC" w:rsidP="00600FDC">
                            <w:pPr>
                              <w:pStyle w:val="Heading2"/>
                            </w:pPr>
                            <w:r>
                              <w:t>Question</w:t>
                            </w:r>
                          </w:p>
                          <w:p w:rsidR="00600FDC" w:rsidRDefault="00600FDC" w:rsidP="00600FDC">
                            <w:r>
                              <w:t xml:space="preserve">Why do we need to know what the dimensions of the </w:t>
                            </w:r>
                            <w:r>
                              <w:rPr>
                                <w:i/>
                              </w:rPr>
                              <w:t>tayvah</w:t>
                            </w:r>
                            <w:r>
                              <w:t xml:space="preserve"> were? </w:t>
                            </w:r>
                          </w:p>
                          <w:p w:rsidR="00600FDC" w:rsidRDefault="00600FDC" w:rsidP="00600FDC">
                            <w:pPr>
                              <w:pStyle w:val="Heading2"/>
                            </w:pPr>
                            <w:r>
                              <w:t>Answer</w:t>
                            </w:r>
                          </w:p>
                          <w:p w:rsidR="00600FDC" w:rsidRDefault="00600FDC" w:rsidP="00600FDC">
                            <w:r>
                              <w:t xml:space="preserve">The vessel couldn’t hold all of the animals in creation. Yet, Noach was obligated to do as much as he could, only then was he allowed to rely on the miracle. </w:t>
                            </w:r>
                          </w:p>
                          <w:p w:rsidR="00600FDC" w:rsidRDefault="00600FDC" w:rsidP="00600FDC">
                            <w:pPr>
                              <w:pStyle w:val="Heading2"/>
                            </w:pPr>
                            <w:r>
                              <w:t>Life lesson</w:t>
                            </w:r>
                          </w:p>
                          <w:p w:rsidR="00600FDC" w:rsidRDefault="00600FDC" w:rsidP="00600FDC">
                            <w:r>
                              <w:t>This is an operating principle in life. We must use this world, in the “</w:t>
                            </w:r>
                            <w:r>
                              <w:rPr>
                                <w:i/>
                              </w:rPr>
                              <w:t>derech HaTeveh</w:t>
                            </w:r>
                            <w:r>
                              <w:t xml:space="preserve"> (the ways of nature), all the while knowing that HASHEM controls the outcomes. </w:t>
                            </w:r>
                          </w:p>
                          <w:p w:rsidR="00600FDC" w:rsidRDefault="00600FDC" w:rsidP="00600F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41pt;margin-top:14.3pt;width:214.65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">
                <v:textbox>
                  <w:txbxContent>
                    <w:p w:rsidR="00600FDC" w:rsidRDefault="00600FDC" w:rsidP="00600FDC">
                      <w:pPr>
                        <w:pStyle w:val="Heading2"/>
                      </w:pPr>
                      <w:r>
                        <w:t xml:space="preserve">The Chazal </w:t>
                      </w:r>
                    </w:p>
                    <w:p w:rsidR="00600FDC" w:rsidRDefault="00600FDC" w:rsidP="00600FDC">
                      <w:r>
                        <w:t xml:space="preserve">The </w:t>
                      </w:r>
                      <w:r>
                        <w:rPr>
                          <w:i/>
                        </w:rPr>
                        <w:t>tayvah</w:t>
                      </w:r>
                      <w:r>
                        <w:t xml:space="preserve"> was 600 </w:t>
                      </w:r>
                      <w:r>
                        <w:rPr>
                          <w:i/>
                        </w:rPr>
                        <w:t>amos</w:t>
                      </w:r>
                      <w:r>
                        <w:t xml:space="preserve"> (cubits) long, 50 </w:t>
                      </w:r>
                      <w:r>
                        <w:rPr>
                          <w:i/>
                        </w:rPr>
                        <w:t>amos</w:t>
                      </w:r>
                      <w:r>
                        <w:t xml:space="preserve"> wide, and 30 </w:t>
                      </w:r>
                      <w:r>
                        <w:rPr>
                          <w:i/>
                        </w:rPr>
                        <w:t>amos</w:t>
                      </w:r>
                      <w:r>
                        <w:t xml:space="preserve"> tall. </w:t>
                      </w:r>
                    </w:p>
                    <w:p w:rsidR="00600FDC" w:rsidRDefault="00600FDC" w:rsidP="00600FDC">
                      <w:pPr>
                        <w:pStyle w:val="Heading2"/>
                      </w:pPr>
                      <w:r>
                        <w:t>Question</w:t>
                      </w:r>
                    </w:p>
                    <w:p w:rsidR="00600FDC" w:rsidRDefault="00600FDC" w:rsidP="00600FDC">
                      <w:r>
                        <w:t xml:space="preserve">Why do we need to know what the dimensions of the </w:t>
                      </w:r>
                      <w:r>
                        <w:rPr>
                          <w:i/>
                        </w:rPr>
                        <w:t>tayvah</w:t>
                      </w:r>
                      <w:r>
                        <w:t xml:space="preserve"> were? </w:t>
                      </w:r>
                    </w:p>
                    <w:p w:rsidR="00600FDC" w:rsidRDefault="00600FDC" w:rsidP="00600FDC">
                      <w:pPr>
                        <w:pStyle w:val="Heading2"/>
                      </w:pPr>
                      <w:r>
                        <w:t>Answer</w:t>
                      </w:r>
                    </w:p>
                    <w:p w:rsidR="00600FDC" w:rsidRDefault="00600FDC" w:rsidP="00600FDC">
                      <w:r>
                        <w:t xml:space="preserve">The vessel couldn’t hold all of the animals in creation. Yet, Noach was obligated to do as much as he could, only then was he allowed to rely on the miracle. </w:t>
                      </w:r>
                    </w:p>
                    <w:p w:rsidR="00600FDC" w:rsidRDefault="00600FDC" w:rsidP="00600FDC">
                      <w:pPr>
                        <w:pStyle w:val="Heading2"/>
                      </w:pPr>
                      <w:r>
                        <w:t>Life lesson</w:t>
                      </w:r>
                    </w:p>
                    <w:p w:rsidR="00600FDC" w:rsidRDefault="00600FDC" w:rsidP="00600FDC">
                      <w:r>
                        <w:t>This is an operating principle in life. We must use this world, in the “</w:t>
                      </w:r>
                      <w:r>
                        <w:rPr>
                          <w:i/>
                        </w:rPr>
                        <w:t>derech HaTeveh</w:t>
                      </w:r>
                      <w:r>
                        <w:t xml:space="preserve"> (the ways of nature), all the while knowing that HASHEM controls the outcomes. </w:t>
                      </w:r>
                    </w:p>
                    <w:p w:rsidR="00600FDC" w:rsidRDefault="00600FDC" w:rsidP="00600FDC"/>
                  </w:txbxContent>
                </v:textbox>
                <w10:wrap type="through"/>
              </v:shape>
            </w:pict>
          </mc:Fallback>
        </mc:AlternateContent>
      </w:r>
    </w:p>
    <w:p w:rsidR="00600FDC" w:rsidRPr="00B546EA" w:rsidRDefault="00600FDC" w:rsidP="00B546EA">
      <w:pPr>
        <w:pStyle w:val="NoSpacing"/>
        <w:jc w:val="both"/>
        <w:rPr>
          <w:rFonts w:ascii="Times New Roman" w:hAnsi="Times New Roman"/>
          <w:color w:val="000000" w:themeColor="text1"/>
          <w:sz w:val="28"/>
          <w:szCs w:val="28"/>
        </w:rPr>
      </w:pPr>
      <w:r w:rsidRPr="00B546EA">
        <w:rPr>
          <w:rFonts w:ascii="Times New Roman" w:hAnsi="Times New Roman"/>
          <w:i/>
          <w:color w:val="000000" w:themeColor="text1"/>
          <w:sz w:val="28"/>
          <w:szCs w:val="28"/>
        </w:rPr>
        <w:t>“This is how you should make the ark: three hundred amahs long, fifty amahs wide and thirty amahs tall.”</w:t>
      </w:r>
      <w:r w:rsidRPr="00B546EA">
        <w:rPr>
          <w:rFonts w:ascii="Times New Roman" w:hAnsi="Times New Roman"/>
          <w:color w:val="000000" w:themeColor="text1"/>
          <w:sz w:val="28"/>
          <w:szCs w:val="28"/>
        </w:rPr>
        <w:t xml:space="preserve"> Bereishis 6: 15</w:t>
      </w:r>
    </w:p>
    <w:p w:rsidR="00B546EA" w:rsidRDefault="00B546EA" w:rsidP="00B546EA">
      <w:pPr>
        <w:pStyle w:val="NoSpacing"/>
        <w:jc w:val="both"/>
        <w:rPr>
          <w:rFonts w:ascii="Times New Roman" w:hAnsi="Times New Roman"/>
          <w:color w:val="000000" w:themeColor="text1"/>
          <w:sz w:val="28"/>
          <w:szCs w:val="28"/>
        </w:rPr>
      </w:pPr>
    </w:p>
    <w:p w:rsidR="00600FDC" w:rsidRPr="00B546EA" w:rsidRDefault="00B546EA" w:rsidP="00B546E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0FDC" w:rsidRPr="00B546EA">
        <w:rPr>
          <w:rFonts w:ascii="Times New Roman" w:hAnsi="Times New Roman"/>
          <w:color w:val="000000" w:themeColor="text1"/>
          <w:sz w:val="28"/>
          <w:szCs w:val="28"/>
        </w:rPr>
        <w:t xml:space="preserve">HASHEM appeared to Noach and told him that the world had turned to wicked ways, and it was to be destroyed by a flood. HASHEM commanded Noach to build a </w:t>
      </w:r>
      <w:r w:rsidR="00600FDC" w:rsidRPr="00B546EA">
        <w:rPr>
          <w:rFonts w:ascii="Times New Roman" w:hAnsi="Times New Roman"/>
          <w:i/>
          <w:color w:val="000000" w:themeColor="text1"/>
          <w:sz w:val="28"/>
          <w:szCs w:val="28"/>
        </w:rPr>
        <w:t>tayvah</w:t>
      </w:r>
      <w:r w:rsidR="00600FDC" w:rsidRPr="00B546EA">
        <w:rPr>
          <w:rFonts w:ascii="Times New Roman" w:hAnsi="Times New Roman"/>
          <w:color w:val="000000" w:themeColor="text1"/>
          <w:sz w:val="28"/>
          <w:szCs w:val="28"/>
        </w:rPr>
        <w:t xml:space="preserve"> (an ark) so that he and his family would be saved. </w:t>
      </w:r>
    </w:p>
    <w:p w:rsidR="00600FDC" w:rsidRPr="00B546EA" w:rsidRDefault="00B546EA" w:rsidP="00B546E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0FDC" w:rsidRPr="00B546EA">
        <w:rPr>
          <w:rFonts w:ascii="Times New Roman" w:hAnsi="Times New Roman"/>
          <w:color w:val="000000" w:themeColor="text1"/>
          <w:sz w:val="28"/>
          <w:szCs w:val="28"/>
        </w:rPr>
        <w:t xml:space="preserve">The Torah then lays out the dimensions of the ark in exact detail: the length, the height, the width, and the material it was to be made from. The commentaries ask: why do we need to know the exact dimension of the ark that Noach built? </w:t>
      </w:r>
    </w:p>
    <w:p w:rsidR="00600FDC" w:rsidRPr="00B546EA" w:rsidRDefault="00600FDC" w:rsidP="00B546EA">
      <w:pPr>
        <w:pStyle w:val="NoSpacing"/>
        <w:jc w:val="both"/>
        <w:rPr>
          <w:rFonts w:ascii="Times New Roman" w:hAnsi="Times New Roman"/>
          <w:color w:val="000000" w:themeColor="text1"/>
          <w:sz w:val="28"/>
          <w:szCs w:val="28"/>
        </w:rPr>
      </w:pPr>
      <w:r w:rsidRPr="00B546EA">
        <w:rPr>
          <w:rFonts w:ascii="Times New Roman" w:hAnsi="Times New Roman"/>
          <w:color w:val="000000" w:themeColor="text1"/>
          <w:sz w:val="28"/>
          <w:szCs w:val="28"/>
        </w:rPr>
        <w:t>All the animals couldn’t possibly fit into the Tayvah</w:t>
      </w:r>
    </w:p>
    <w:p w:rsidR="00600FDC" w:rsidRPr="00B546EA" w:rsidRDefault="00B546EA" w:rsidP="00B546EA">
      <w:pPr>
        <w:pStyle w:val="NoSpacing"/>
        <w:jc w:val="both"/>
        <w:rPr>
          <w:rFonts w:ascii="Times New Roman" w:hAnsi="Times New Roman"/>
          <w:color w:val="000000" w:themeColor="text1"/>
          <w:sz w:val="28"/>
          <w:szCs w:val="28"/>
        </w:rPr>
      </w:pPr>
      <w:r>
        <w:rPr>
          <w:rFonts w:ascii="Times New Roman" w:hAnsi="Times New Roman"/>
          <w:i/>
          <w:color w:val="000000" w:themeColor="text1"/>
          <w:sz w:val="28"/>
          <w:szCs w:val="28"/>
        </w:rPr>
        <w:tab/>
      </w:r>
      <w:r w:rsidR="00600FDC" w:rsidRPr="00B546EA">
        <w:rPr>
          <w:rFonts w:ascii="Times New Roman" w:hAnsi="Times New Roman"/>
          <w:i/>
          <w:color w:val="000000" w:themeColor="text1"/>
          <w:sz w:val="28"/>
          <w:szCs w:val="28"/>
        </w:rPr>
        <w:t>Rabbenu Bachya</w:t>
      </w:r>
      <w:r w:rsidR="00600FDC" w:rsidRPr="00B546EA">
        <w:rPr>
          <w:rFonts w:ascii="Times New Roman" w:hAnsi="Times New Roman"/>
          <w:color w:val="000000" w:themeColor="text1"/>
          <w:sz w:val="28"/>
          <w:szCs w:val="28"/>
        </w:rPr>
        <w:t xml:space="preserve"> answers that the Torah delineated the size of the </w:t>
      </w:r>
      <w:r w:rsidR="00600FDC" w:rsidRPr="00B546EA">
        <w:rPr>
          <w:rFonts w:ascii="Times New Roman" w:hAnsi="Times New Roman"/>
          <w:i/>
          <w:color w:val="000000" w:themeColor="text1"/>
          <w:sz w:val="28"/>
          <w:szCs w:val="28"/>
        </w:rPr>
        <w:t>tayvah</w:t>
      </w:r>
      <w:r w:rsidR="00600FDC" w:rsidRPr="00B546EA">
        <w:rPr>
          <w:rFonts w:ascii="Times New Roman" w:hAnsi="Times New Roman"/>
          <w:color w:val="000000" w:themeColor="text1"/>
          <w:sz w:val="28"/>
          <w:szCs w:val="28"/>
        </w:rPr>
        <w:t xml:space="preserve"> to teach us a lesson. Assuming that an amah is a measurement of approximately two feet, the entire construction was not large: 600 feet long, 100 feet wide and 60 feet </w:t>
      </w:r>
      <w:r w:rsidR="00600FDC" w:rsidRPr="00B546EA">
        <w:rPr>
          <w:rFonts w:ascii="Times New Roman" w:hAnsi="Times New Roman"/>
          <w:color w:val="000000" w:themeColor="text1"/>
          <w:sz w:val="28"/>
          <w:szCs w:val="28"/>
        </w:rPr>
        <w:lastRenderedPageBreak/>
        <w:t xml:space="preserve">tall. When we put those dimensions into perspective, it becomes obvious that all of the animals in the Creation, could not possibly fit into such a small area. </w:t>
      </w:r>
    </w:p>
    <w:p w:rsidR="00600FDC" w:rsidRPr="00B546EA" w:rsidRDefault="00B546EA" w:rsidP="00B546E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0FDC" w:rsidRPr="00B546EA">
        <w:rPr>
          <w:rFonts w:ascii="Times New Roman" w:hAnsi="Times New Roman"/>
          <w:color w:val="000000" w:themeColor="text1"/>
          <w:sz w:val="28"/>
          <w:szCs w:val="28"/>
        </w:rPr>
        <w:t xml:space="preserve">Noach was commanded to gather up every species of living creature – from the gorillas swinging in the trees to the cows eating the grass, from the birds flying in the sky to the reptiles creeping on the ground each was to be represented on the Tayvah. So many animals could not possibly fit into so small a craft. Even fifty such </w:t>
      </w:r>
      <w:r w:rsidR="00600FDC" w:rsidRPr="00B546EA">
        <w:rPr>
          <w:rFonts w:ascii="Times New Roman" w:hAnsi="Times New Roman"/>
          <w:i/>
          <w:color w:val="000000" w:themeColor="text1"/>
          <w:sz w:val="28"/>
          <w:szCs w:val="28"/>
        </w:rPr>
        <w:t>Tayvahs</w:t>
      </w:r>
      <w:r w:rsidR="00600FDC" w:rsidRPr="00B546EA">
        <w:rPr>
          <w:rFonts w:ascii="Times New Roman" w:hAnsi="Times New Roman"/>
          <w:color w:val="000000" w:themeColor="text1"/>
          <w:sz w:val="28"/>
          <w:szCs w:val="28"/>
        </w:rPr>
        <w:t xml:space="preserve"> couldn’t house all the animals in existence, let alone the food and supplies needed to support them for almost a year’s time.  </w:t>
      </w:r>
    </w:p>
    <w:p w:rsidR="00600FDC" w:rsidRDefault="00B546EA" w:rsidP="00B546E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0FDC" w:rsidRPr="00B546EA">
        <w:rPr>
          <w:rFonts w:ascii="Times New Roman" w:hAnsi="Times New Roman"/>
          <w:color w:val="000000" w:themeColor="text1"/>
          <w:sz w:val="28"/>
          <w:szCs w:val="28"/>
        </w:rPr>
        <w:t>Rabbenu Bachya explains that Torah described the dimensions to teach us a pivotal concept: Man must act in the “</w:t>
      </w:r>
      <w:r w:rsidR="00600FDC" w:rsidRPr="00B546EA">
        <w:rPr>
          <w:rFonts w:ascii="Times New Roman" w:hAnsi="Times New Roman"/>
          <w:i/>
          <w:color w:val="000000" w:themeColor="text1"/>
          <w:sz w:val="28"/>
          <w:szCs w:val="28"/>
        </w:rPr>
        <w:t>Derech HaTeveh,</w:t>
      </w:r>
      <w:r w:rsidR="00600FDC" w:rsidRPr="00B546EA">
        <w:rPr>
          <w:rFonts w:ascii="Times New Roman" w:hAnsi="Times New Roman"/>
          <w:color w:val="000000" w:themeColor="text1"/>
          <w:sz w:val="28"/>
          <w:szCs w:val="28"/>
        </w:rPr>
        <w:t xml:space="preserve">” the ways of the world. Man is commanded to do that which is in his power, and only when he has exhausted all in his means, is he allowed to rely on a miracle. Noach couldn’t possibly have built a vessel large enough to house all living creatures. Yet he couldn’t just do nothing. He was commanded to do as much as he could, and only then rely on the miracle to fill in the rest. </w:t>
      </w:r>
    </w:p>
    <w:p w:rsidR="00B546EA" w:rsidRPr="00B546EA" w:rsidRDefault="00B546EA" w:rsidP="00B546EA">
      <w:pPr>
        <w:pStyle w:val="NoSpacing"/>
        <w:jc w:val="both"/>
        <w:rPr>
          <w:rFonts w:ascii="Times New Roman" w:hAnsi="Times New Roman"/>
          <w:color w:val="000000" w:themeColor="text1"/>
          <w:sz w:val="28"/>
          <w:szCs w:val="28"/>
        </w:rPr>
      </w:pPr>
    </w:p>
    <w:p w:rsidR="00600FDC" w:rsidRPr="00B546EA" w:rsidRDefault="00600FDC" w:rsidP="00B546EA">
      <w:pPr>
        <w:pStyle w:val="NoSpacing"/>
        <w:jc w:val="center"/>
        <w:rPr>
          <w:rFonts w:ascii="Times New Roman" w:hAnsi="Times New Roman"/>
          <w:b/>
          <w:color w:val="000000" w:themeColor="text1"/>
          <w:sz w:val="28"/>
          <w:szCs w:val="28"/>
        </w:rPr>
      </w:pPr>
      <w:r w:rsidRPr="00B546EA">
        <w:rPr>
          <w:rFonts w:ascii="Times New Roman" w:hAnsi="Times New Roman"/>
          <w:b/>
          <w:color w:val="000000" w:themeColor="text1"/>
          <w:sz w:val="28"/>
          <w:szCs w:val="28"/>
        </w:rPr>
        <w:t>Operating principle in our lives</w:t>
      </w:r>
    </w:p>
    <w:p w:rsidR="00600FDC" w:rsidRPr="00B546EA" w:rsidRDefault="00B546EA" w:rsidP="00B546E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0FDC" w:rsidRPr="00B546EA">
        <w:rPr>
          <w:rFonts w:ascii="Times New Roman" w:hAnsi="Times New Roman"/>
          <w:color w:val="000000" w:themeColor="text1"/>
          <w:sz w:val="28"/>
          <w:szCs w:val="28"/>
        </w:rPr>
        <w:t xml:space="preserve">This concept is the operating principle for our lives. We are obligated to take this world very seriously, all the while knowing that HASHEM is the One who controls everything. We are obligated to work very diligently at earning a living, knowing that the exact amount of money we are to make that year was set on Rosh Hashanah. We are obligated to seek out medical help – not just any doctor, but the best that is available to us – all the while knowing that our health and well-being are completely in HASHEM’s hands. </w:t>
      </w:r>
    </w:p>
    <w:p w:rsidR="00600FDC" w:rsidRPr="00B546EA" w:rsidRDefault="00600FDC" w:rsidP="00B546EA">
      <w:pPr>
        <w:pStyle w:val="NoSpacing"/>
        <w:jc w:val="both"/>
        <w:rPr>
          <w:rFonts w:ascii="Times New Roman" w:hAnsi="Times New Roman"/>
          <w:color w:val="000000" w:themeColor="text1"/>
          <w:sz w:val="28"/>
          <w:szCs w:val="28"/>
        </w:rPr>
      </w:pPr>
      <w:r w:rsidRPr="00B546EA">
        <w:rPr>
          <w:rFonts w:ascii="Times New Roman" w:hAnsi="Times New Roman"/>
          <w:noProof/>
          <w:color w:val="000000" w:themeColor="text1"/>
          <w:sz w:val="28"/>
          <w:szCs w:val="28"/>
        </w:rPr>
        <mc:AlternateContent>
          <mc:Choice Requires="wps">
            <w:drawing>
              <wp:anchor distT="0" distB="0" distL="114300" distR="114300" simplePos="0" relativeHeight="251658240" behindDoc="0" locked="0" layoutInCell="1" allowOverlap="1" wp14:anchorId="2505AD0E" wp14:editId="65CCCA2A">
                <wp:simplePos x="0" y="0"/>
                <wp:positionH relativeFrom="column">
                  <wp:posOffset>0</wp:posOffset>
                </wp:positionH>
                <wp:positionV relativeFrom="paragraph">
                  <wp:posOffset>104775</wp:posOffset>
                </wp:positionV>
                <wp:extent cx="2009775" cy="918210"/>
                <wp:effectExtent l="9525" t="9525" r="9525" b="571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18210"/>
                        </a:xfrm>
                        <a:prstGeom prst="rect">
                          <a:avLst/>
                        </a:prstGeom>
                        <a:solidFill>
                          <a:srgbClr val="FFFFFF"/>
                        </a:solidFill>
                        <a:ln w="9525">
                          <a:solidFill>
                            <a:srgbClr val="000000"/>
                          </a:solidFill>
                          <a:miter lim="800000"/>
                          <a:headEnd/>
                          <a:tailEnd/>
                        </a:ln>
                      </wps:spPr>
                      <wps:txbx>
                        <w:txbxContent>
                          <w:p w:rsidR="00600FDC" w:rsidRDefault="00600FDC" w:rsidP="00600FDC">
                            <w:pPr>
                              <w:pStyle w:val="Heading2"/>
                              <w:spacing w:before="60"/>
                            </w:pPr>
                            <w:r>
                              <w:t>Why do we need to know the dimensions of the 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0;margin-top:8.25pt;width:158.25pt;height:7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">
                <v:textbox>
                  <w:txbxContent>
                    <w:p w:rsidR="00600FDC" w:rsidRDefault="00600FDC" w:rsidP="00600FDC">
                      <w:pPr>
                        <w:pStyle w:val="Heading2"/>
                        <w:spacing w:before="60"/>
                      </w:pPr>
                      <w:r>
                        <w:t>Why do we need to know the dimensions of the Ark?</w:t>
                      </w:r>
                    </w:p>
                  </w:txbxContent>
                </v:textbox>
                <w10:wrap type="square"/>
              </v:shape>
            </w:pict>
          </mc:Fallback>
        </mc:AlternateContent>
      </w:r>
    </w:p>
    <w:p w:rsidR="00600FDC" w:rsidRPr="00B546EA" w:rsidRDefault="00B546EA" w:rsidP="00B546E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0FDC" w:rsidRPr="00B546EA">
        <w:rPr>
          <w:rFonts w:ascii="Times New Roman" w:hAnsi="Times New Roman"/>
          <w:color w:val="000000" w:themeColor="text1"/>
          <w:sz w:val="28"/>
          <w:szCs w:val="28"/>
        </w:rPr>
        <w:t xml:space="preserve">Our Hishtadlus (our efforts) and our Bitachon (our trust in HASHEM) have to be balanced. A person must use the </w:t>
      </w:r>
      <w:r w:rsidR="00600FDC" w:rsidRPr="00B546EA">
        <w:rPr>
          <w:rFonts w:ascii="Times New Roman" w:hAnsi="Times New Roman"/>
          <w:i/>
          <w:color w:val="000000" w:themeColor="text1"/>
          <w:sz w:val="28"/>
          <w:szCs w:val="28"/>
        </w:rPr>
        <w:t>Derech HaTevah</w:t>
      </w:r>
      <w:r w:rsidR="00600FDC" w:rsidRPr="00B546EA">
        <w:rPr>
          <w:rFonts w:ascii="Times New Roman" w:hAnsi="Times New Roman"/>
          <w:color w:val="000000" w:themeColor="text1"/>
          <w:sz w:val="28"/>
          <w:szCs w:val="28"/>
        </w:rPr>
        <w:t xml:space="preserve">, acting as if my efforts will determine the outcome, all the while knowing that everything is entirely controlled by HASHEM. </w:t>
      </w:r>
    </w:p>
    <w:p w:rsidR="00600FDC" w:rsidRPr="00B546EA" w:rsidRDefault="00B546EA" w:rsidP="00B546E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0FDC" w:rsidRPr="00B546EA">
        <w:rPr>
          <w:rFonts w:ascii="Times New Roman" w:hAnsi="Times New Roman"/>
          <w:color w:val="000000" w:themeColor="text1"/>
          <w:sz w:val="28"/>
          <w:szCs w:val="28"/>
        </w:rPr>
        <w:t xml:space="preserve">But finding the balance between proper </w:t>
      </w:r>
      <w:r w:rsidR="00600FDC" w:rsidRPr="00B546EA">
        <w:rPr>
          <w:rFonts w:ascii="Times New Roman" w:hAnsi="Times New Roman"/>
          <w:i/>
          <w:color w:val="000000" w:themeColor="text1"/>
          <w:sz w:val="28"/>
          <w:szCs w:val="28"/>
        </w:rPr>
        <w:t>Hishtadlus</w:t>
      </w:r>
      <w:r w:rsidR="00600FDC" w:rsidRPr="00B546EA">
        <w:rPr>
          <w:rFonts w:ascii="Times New Roman" w:hAnsi="Times New Roman"/>
          <w:color w:val="000000" w:themeColor="text1"/>
          <w:sz w:val="28"/>
          <w:szCs w:val="28"/>
        </w:rPr>
        <w:t xml:space="preserve"> and </w:t>
      </w:r>
      <w:r w:rsidR="00600FDC" w:rsidRPr="00B546EA">
        <w:rPr>
          <w:rFonts w:ascii="Times New Roman" w:hAnsi="Times New Roman"/>
          <w:i/>
          <w:color w:val="000000" w:themeColor="text1"/>
          <w:sz w:val="28"/>
          <w:szCs w:val="28"/>
        </w:rPr>
        <w:t>Bitachon</w:t>
      </w:r>
      <w:r w:rsidR="00600FDC" w:rsidRPr="00B546EA">
        <w:rPr>
          <w:rFonts w:ascii="Times New Roman" w:hAnsi="Times New Roman"/>
          <w:color w:val="000000" w:themeColor="text1"/>
          <w:sz w:val="28"/>
          <w:szCs w:val="28"/>
        </w:rPr>
        <w:t xml:space="preserve"> is very difficult. Invariably, we either put too much stock in our efforts, our business acumen, and our abilities to get things done… or we act irresponsibly in our </w:t>
      </w:r>
      <w:r w:rsidR="00600FDC" w:rsidRPr="00B546EA">
        <w:rPr>
          <w:rFonts w:ascii="Times New Roman" w:hAnsi="Times New Roman"/>
          <w:i/>
          <w:color w:val="000000" w:themeColor="text1"/>
          <w:sz w:val="28"/>
          <w:szCs w:val="28"/>
        </w:rPr>
        <w:t>Hishtadlus</w:t>
      </w:r>
      <w:r w:rsidR="00600FDC" w:rsidRPr="00B546EA">
        <w:rPr>
          <w:rFonts w:ascii="Times New Roman" w:hAnsi="Times New Roman"/>
          <w:color w:val="000000" w:themeColor="text1"/>
          <w:sz w:val="28"/>
          <w:szCs w:val="28"/>
        </w:rPr>
        <w:t xml:space="preserve">, saying, “HASHEM will provide,” even though we haven’t put in adequate effort. The proper balance can be better understood with a Moshol. </w:t>
      </w:r>
    </w:p>
    <w:p w:rsidR="00600FDC" w:rsidRPr="00B546EA" w:rsidRDefault="00600FDC" w:rsidP="00B546EA">
      <w:pPr>
        <w:pStyle w:val="NoSpacing"/>
        <w:jc w:val="both"/>
        <w:rPr>
          <w:rFonts w:ascii="Times New Roman" w:hAnsi="Times New Roman"/>
          <w:color w:val="000000" w:themeColor="text1"/>
          <w:sz w:val="28"/>
          <w:szCs w:val="28"/>
        </w:rPr>
      </w:pPr>
      <w:r w:rsidRPr="00B546EA">
        <w:rPr>
          <w:rFonts w:ascii="Times New Roman" w:hAnsi="Times New Roman"/>
          <w:color w:val="000000" w:themeColor="text1"/>
          <w:sz w:val="28"/>
          <w:szCs w:val="28"/>
        </w:rPr>
        <w:t>Walking the tightrope</w:t>
      </w:r>
    </w:p>
    <w:p w:rsidR="00600FDC" w:rsidRPr="00B546EA" w:rsidRDefault="00B546EA" w:rsidP="00B546E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0FDC" w:rsidRPr="00B546EA">
        <w:rPr>
          <w:rFonts w:ascii="Times New Roman" w:hAnsi="Times New Roman"/>
          <w:color w:val="000000" w:themeColor="text1"/>
          <w:sz w:val="28"/>
          <w:szCs w:val="28"/>
        </w:rPr>
        <w:t xml:space="preserve">When the tightrope walk was first introduced to the circus, it was an exciting act to watch. A highly skilled acrobat would perform devilishly frightening dance steps while walking on a thin wire suspended high up in the air. However, </w:t>
      </w:r>
      <w:r w:rsidR="00600FDC" w:rsidRPr="00B546EA">
        <w:rPr>
          <w:rFonts w:ascii="Times New Roman" w:hAnsi="Times New Roman"/>
          <w:color w:val="000000" w:themeColor="text1"/>
          <w:sz w:val="28"/>
          <w:szCs w:val="28"/>
        </w:rPr>
        <w:lastRenderedPageBreak/>
        <w:t xml:space="preserve">everyone knew that the danger was limited. Even if the performer slipped, there was always a safety net below to catch him. </w:t>
      </w:r>
    </w:p>
    <w:p w:rsidR="00600FDC" w:rsidRPr="00B546EA" w:rsidRDefault="00B546EA" w:rsidP="00B546E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0FDC" w:rsidRPr="00B546EA">
        <w:rPr>
          <w:rFonts w:ascii="Times New Roman" w:hAnsi="Times New Roman"/>
          <w:color w:val="000000" w:themeColor="text1"/>
          <w:sz w:val="28"/>
          <w:szCs w:val="28"/>
        </w:rPr>
        <w:t xml:space="preserve">Somewhere in course of circus history, the net was eliminated. Now, the acrobat was asked to walk the same distance and perform the same feats, but with one distinction: if he were to fall, there would be nothing there to catch him. </w:t>
      </w:r>
    </w:p>
    <w:p w:rsidR="00600FDC" w:rsidRPr="00B546EA" w:rsidRDefault="00B546EA" w:rsidP="00B546E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0FDC" w:rsidRPr="00B546EA">
        <w:rPr>
          <w:rFonts w:ascii="Times New Roman" w:hAnsi="Times New Roman"/>
          <w:color w:val="000000" w:themeColor="text1"/>
          <w:sz w:val="28"/>
          <w:szCs w:val="28"/>
        </w:rPr>
        <w:t xml:space="preserve">Imagine the electricity in the air the first time that act was performed! There was the tight rope walker, doing the same act that he’d performed thousands of times before, but now one slip, one misstep, and he’d fall to his death on the concrete below. No matter how many times he’d walked the high wire before, this time was different. He was galvanized by the excitement, exhilarated by the danger. </w:t>
      </w:r>
    </w:p>
    <w:p w:rsidR="00600FDC" w:rsidRPr="00B546EA" w:rsidRDefault="00B546EA" w:rsidP="00B546E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0FDC" w:rsidRPr="00B546EA">
        <w:rPr>
          <w:rFonts w:ascii="Times New Roman" w:hAnsi="Times New Roman"/>
          <w:color w:val="000000" w:themeColor="text1"/>
          <w:sz w:val="28"/>
          <w:szCs w:val="28"/>
        </w:rPr>
        <w:t xml:space="preserve">That is an apt parable to our Hishtadlus. We have to go about life like that tightrope walker, taking our efforts very seriously, and acting as if the outcome is completely dependent upon them. Our attitude has to be, “If I don’t put in the adequate exertion I will fail and fall to the concrete below.” All the while, though, we must know that there </w:t>
      </w:r>
      <w:r w:rsidR="00600FDC" w:rsidRPr="00B546EA">
        <w:rPr>
          <w:rFonts w:ascii="Times New Roman" w:hAnsi="Times New Roman"/>
          <w:i/>
          <w:color w:val="000000" w:themeColor="text1"/>
          <w:sz w:val="28"/>
          <w:szCs w:val="28"/>
        </w:rPr>
        <w:t>is</w:t>
      </w:r>
      <w:r w:rsidR="00600FDC" w:rsidRPr="00B546EA">
        <w:rPr>
          <w:rFonts w:ascii="Times New Roman" w:hAnsi="Times New Roman"/>
          <w:color w:val="000000" w:themeColor="text1"/>
          <w:sz w:val="28"/>
          <w:szCs w:val="28"/>
        </w:rPr>
        <w:t xml:space="preserve"> a safety net. HASHEM is there to help and support us, and even more, HASHEM completely directs every action in our lives. This is the proper balance that we need to strike between putting in our own efforts and trusting in HASHEM’s close involvement. </w:t>
      </w:r>
    </w:p>
    <w:p w:rsidR="00600FDC" w:rsidRPr="00B546EA" w:rsidRDefault="00600FDC" w:rsidP="00B546EA">
      <w:pPr>
        <w:pStyle w:val="NoSpacing"/>
        <w:jc w:val="both"/>
        <w:rPr>
          <w:rFonts w:ascii="Times New Roman" w:hAnsi="Times New Roman"/>
          <w:color w:val="000000" w:themeColor="text1"/>
          <w:sz w:val="28"/>
          <w:szCs w:val="28"/>
        </w:rPr>
      </w:pPr>
    </w:p>
    <w:p w:rsidR="00B546EA" w:rsidRDefault="00B546EA" w:rsidP="00B546EA">
      <w:pPr>
        <w:pStyle w:val="NoSpacing"/>
        <w:jc w:val="both"/>
        <w:rPr>
          <w:rFonts w:ascii="Times New Roman" w:hAnsi="Times New Roman"/>
          <w:i/>
          <w:color w:val="000000" w:themeColor="text1"/>
          <w:sz w:val="28"/>
          <w:szCs w:val="28"/>
        </w:rPr>
      </w:pPr>
      <w:r w:rsidRPr="009E129A">
        <w:rPr>
          <w:rFonts w:ascii="Times New Roman" w:hAnsi="Times New Roman"/>
          <w:i/>
          <w:color w:val="000000" w:themeColor="text1"/>
          <w:sz w:val="28"/>
          <w:szCs w:val="28"/>
        </w:rPr>
        <w:t>Reprinted from this week’s website on TheShmuz.com This is an excerpt from the </w:t>
      </w:r>
      <w:hyperlink r:id="rId21" w:history="1">
        <w:r w:rsidRPr="009E129A">
          <w:rPr>
            <w:rStyle w:val="Hyperlink"/>
            <w:rFonts w:ascii="Times New Roman" w:hAnsi="Times New Roman"/>
            <w:i/>
            <w:color w:val="000000" w:themeColor="text1"/>
            <w:sz w:val="28"/>
            <w:szCs w:val="28"/>
            <w:u w:val="none"/>
          </w:rPr>
          <w:t>Shmuz on the Parsha book</w:t>
        </w:r>
      </w:hyperlink>
      <w:r w:rsidRPr="009E129A">
        <w:rPr>
          <w:rFonts w:ascii="Times New Roman" w:hAnsi="Times New Roman"/>
          <w:i/>
          <w:color w:val="000000" w:themeColor="text1"/>
          <w:sz w:val="28"/>
          <w:szCs w:val="28"/>
        </w:rPr>
        <w:t>.</w:t>
      </w:r>
    </w:p>
    <w:p w:rsidR="00600FDC" w:rsidRPr="00B546EA" w:rsidRDefault="00600FDC" w:rsidP="00B546EA">
      <w:pPr>
        <w:pStyle w:val="NoSpacing"/>
        <w:jc w:val="both"/>
        <w:rPr>
          <w:rFonts w:ascii="Times New Roman" w:hAnsi="Times New Roman"/>
          <w:color w:val="000000" w:themeColor="text1"/>
          <w:sz w:val="28"/>
          <w:szCs w:val="28"/>
        </w:rPr>
      </w:pPr>
    </w:p>
    <w:p w:rsidR="00F9211E" w:rsidRPr="00F9211E" w:rsidRDefault="00F9211E" w:rsidP="00F9211E">
      <w:pPr>
        <w:pStyle w:val="NoSpacing"/>
        <w:jc w:val="center"/>
        <w:rPr>
          <w:rFonts w:ascii="Times New Roman" w:hAnsi="Times New Roman"/>
          <w:b/>
          <w:color w:val="000000" w:themeColor="text1"/>
          <w:sz w:val="72"/>
          <w:szCs w:val="72"/>
        </w:rPr>
      </w:pPr>
      <w:r>
        <w:rPr>
          <w:i/>
        </w:rPr>
        <w:br w:type="page"/>
      </w:r>
      <w:bookmarkStart w:id="0" w:name="caption7"/>
      <w:r w:rsidRPr="00F9211E">
        <w:rPr>
          <w:rFonts w:ascii="Times New Roman" w:hAnsi="Times New Roman"/>
          <w:b/>
          <w:color w:val="000000" w:themeColor="text1"/>
          <w:sz w:val="72"/>
          <w:szCs w:val="72"/>
        </w:rPr>
        <w:lastRenderedPageBreak/>
        <w:t>Thoughts that Count</w:t>
      </w:r>
      <w:bookmarkEnd w:id="0"/>
    </w:p>
    <w:p w:rsidR="00F9211E" w:rsidRPr="00F9211E" w:rsidRDefault="00F9211E" w:rsidP="00F9211E">
      <w:pPr>
        <w:pStyle w:val="NoSpacing"/>
        <w:jc w:val="both"/>
        <w:rPr>
          <w:rFonts w:ascii="Times New Roman" w:hAnsi="Times New Roman"/>
          <w:i/>
          <w:color w:val="000000" w:themeColor="text1"/>
          <w:sz w:val="28"/>
          <w:szCs w:val="28"/>
        </w:rPr>
      </w:pPr>
    </w:p>
    <w:p w:rsidR="00F9211E" w:rsidRPr="00F9211E" w:rsidRDefault="00F9211E" w:rsidP="00F9211E">
      <w:pPr>
        <w:pStyle w:val="NoSpacing"/>
        <w:jc w:val="both"/>
        <w:rPr>
          <w:rFonts w:ascii="Times New Roman" w:hAnsi="Times New Roman"/>
          <w:color w:val="000000" w:themeColor="text1"/>
          <w:sz w:val="28"/>
          <w:szCs w:val="28"/>
        </w:rPr>
      </w:pPr>
      <w:r w:rsidRPr="00F9211E">
        <w:rPr>
          <w:rFonts w:ascii="Times New Roman" w:hAnsi="Times New Roman"/>
          <w:i/>
          <w:color w:val="000000" w:themeColor="text1"/>
          <w:sz w:val="28"/>
          <w:szCs w:val="28"/>
          <w:shd w:val="clear" w:color="auto" w:fill="FFFFFF"/>
        </w:rPr>
        <w:t>I have set My bow in the cloud, and it shall be a sign of My covenant between Me and the earth...and I will remember My covenant...and the waters will no more become a flood to destroy all flesh</w:t>
      </w:r>
      <w:r w:rsidRPr="00F9211E">
        <w:rPr>
          <w:rFonts w:ascii="Times New Roman" w:hAnsi="Times New Roman"/>
          <w:color w:val="000000" w:themeColor="text1"/>
          <w:sz w:val="28"/>
          <w:szCs w:val="28"/>
          <w:shd w:val="clear" w:color="auto" w:fill="FFFFFF"/>
        </w:rPr>
        <w:t xml:space="preserve"> (Gen. 9:13-15)</w:t>
      </w:r>
    </w:p>
    <w:p w:rsidR="00F9211E" w:rsidRPr="00F9211E" w:rsidRDefault="00F9211E" w:rsidP="00F921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211E">
        <w:rPr>
          <w:rFonts w:ascii="Times New Roman" w:hAnsi="Times New Roman"/>
          <w:color w:val="000000" w:themeColor="text1"/>
          <w:sz w:val="28"/>
          <w:szCs w:val="28"/>
        </w:rPr>
        <w:t>Why does the rainbow signify that G-d won't bring another Flood?</w:t>
      </w:r>
    </w:p>
    <w:p w:rsidR="00F9211E" w:rsidRPr="00F9211E" w:rsidRDefault="00F9211E" w:rsidP="00F9211E">
      <w:pPr>
        <w:pStyle w:val="NoSpacing"/>
        <w:jc w:val="both"/>
        <w:rPr>
          <w:rFonts w:ascii="Times New Roman" w:hAnsi="Times New Roman"/>
          <w:color w:val="000000" w:themeColor="text1"/>
          <w:sz w:val="28"/>
          <w:szCs w:val="28"/>
        </w:rPr>
      </w:pPr>
      <w:r w:rsidRPr="00F9211E">
        <w:rPr>
          <w:rFonts w:ascii="Times New Roman" w:hAnsi="Times New Roman"/>
          <w:color w:val="000000" w:themeColor="text1"/>
          <w:sz w:val="28"/>
          <w:szCs w:val="28"/>
        </w:rPr>
        <w:t>Before the Flood, the clouds in the sky were thick and dense, obscuring the light of the sun.</w:t>
      </w:r>
    </w:p>
    <w:p w:rsidR="00F9211E" w:rsidRPr="00F9211E" w:rsidRDefault="00F9211E" w:rsidP="00F921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211E">
        <w:rPr>
          <w:rFonts w:ascii="Times New Roman" w:hAnsi="Times New Roman"/>
          <w:color w:val="000000" w:themeColor="text1"/>
          <w:sz w:val="28"/>
          <w:szCs w:val="28"/>
        </w:rPr>
        <w:t>The Flood, which cleansed and purified the earth, also refined the clouds and made it possible for the rainbow to be observed, a phenomenon caused by the sun's rays.</w:t>
      </w:r>
    </w:p>
    <w:p w:rsidR="00F9211E" w:rsidRPr="00F9211E" w:rsidRDefault="00F9211E" w:rsidP="00F921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211E">
        <w:rPr>
          <w:rFonts w:ascii="Times New Roman" w:hAnsi="Times New Roman"/>
          <w:color w:val="000000" w:themeColor="text1"/>
          <w:sz w:val="28"/>
          <w:szCs w:val="28"/>
        </w:rPr>
        <w:t>The rainbow, a product of the process of purification, is therefore symbolic of the Final Redemption, which will come about through the refinement and elevation of the physical world.</w:t>
      </w:r>
    </w:p>
    <w:p w:rsidR="00F9211E" w:rsidRPr="00F9211E" w:rsidRDefault="00F9211E" w:rsidP="00F921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211E">
        <w:rPr>
          <w:rFonts w:ascii="Times New Roman" w:hAnsi="Times New Roman"/>
          <w:color w:val="000000" w:themeColor="text1"/>
          <w:sz w:val="28"/>
          <w:szCs w:val="28"/>
        </w:rPr>
        <w:t>Its appearance in the sky is a sign of the imminence of Moshiach, as stated in the Zohar: "When a rainbow appears with its shining multicolored hues -- await the arrival of Moshiach."</w:t>
      </w:r>
    </w:p>
    <w:p w:rsidR="00F9211E" w:rsidRPr="00F9211E" w:rsidRDefault="00F9211E" w:rsidP="00F921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211E">
        <w:rPr>
          <w:rFonts w:ascii="Times New Roman" w:hAnsi="Times New Roman"/>
          <w:color w:val="000000" w:themeColor="text1"/>
          <w:sz w:val="28"/>
          <w:szCs w:val="28"/>
        </w:rPr>
        <w:t>The Messianic Era, in which the world will reach unprecedented levels of holiness and refinement, is the culmination of that process of purification.</w:t>
      </w:r>
      <w:r>
        <w:rPr>
          <w:rFonts w:ascii="Times New Roman" w:hAnsi="Times New Roman"/>
          <w:color w:val="000000" w:themeColor="text1"/>
          <w:sz w:val="28"/>
          <w:szCs w:val="28"/>
        </w:rPr>
        <w:t xml:space="preserve"> </w:t>
      </w:r>
      <w:r w:rsidRPr="00F9211E">
        <w:rPr>
          <w:rFonts w:ascii="Times New Roman" w:hAnsi="Times New Roman"/>
          <w:i/>
          <w:iCs/>
          <w:color w:val="000000" w:themeColor="text1"/>
          <w:sz w:val="28"/>
          <w:szCs w:val="28"/>
        </w:rPr>
        <w:t xml:space="preserve">(The </w:t>
      </w:r>
      <w:r w:rsidR="001858B9">
        <w:rPr>
          <w:rFonts w:ascii="Times New Roman" w:hAnsi="Times New Roman"/>
          <w:i/>
          <w:iCs/>
          <w:color w:val="000000" w:themeColor="text1"/>
          <w:sz w:val="28"/>
          <w:szCs w:val="28"/>
        </w:rPr>
        <w:t xml:space="preserve">Lubavitcher </w:t>
      </w:r>
      <w:bookmarkStart w:id="1" w:name="_GoBack"/>
      <w:bookmarkEnd w:id="1"/>
      <w:r w:rsidRPr="00F9211E">
        <w:rPr>
          <w:rFonts w:ascii="Times New Roman" w:hAnsi="Times New Roman"/>
          <w:i/>
          <w:iCs/>
          <w:color w:val="000000" w:themeColor="text1"/>
          <w:sz w:val="28"/>
          <w:szCs w:val="28"/>
        </w:rPr>
        <w:t>Rebbe, Parshat Noach, 5721)</w:t>
      </w:r>
    </w:p>
    <w:p w:rsidR="00F9211E" w:rsidRDefault="00F9211E" w:rsidP="00F9211E">
      <w:pPr>
        <w:pStyle w:val="NoSpacing"/>
        <w:jc w:val="both"/>
        <w:rPr>
          <w:rFonts w:ascii="Times New Roman" w:hAnsi="Times New Roman"/>
          <w:color w:val="000000" w:themeColor="text1"/>
          <w:sz w:val="28"/>
          <w:szCs w:val="28"/>
        </w:rPr>
      </w:pPr>
    </w:p>
    <w:p w:rsidR="00F9211E" w:rsidRPr="00F9211E" w:rsidRDefault="00F9211E" w:rsidP="00F9211E">
      <w:pPr>
        <w:pStyle w:val="NoSpacing"/>
        <w:jc w:val="both"/>
        <w:rPr>
          <w:rFonts w:ascii="Times New Roman" w:hAnsi="Times New Roman"/>
          <w:color w:val="000000" w:themeColor="text1"/>
          <w:sz w:val="28"/>
          <w:szCs w:val="28"/>
        </w:rPr>
      </w:pPr>
      <w:r w:rsidRPr="00F9211E">
        <w:rPr>
          <w:rFonts w:ascii="Times New Roman" w:hAnsi="Times New Roman"/>
          <w:i/>
          <w:color w:val="000000" w:themeColor="text1"/>
          <w:sz w:val="28"/>
          <w:szCs w:val="28"/>
        </w:rPr>
        <w:t>And G-d descended to see the city and the tower</w:t>
      </w:r>
      <w:r w:rsidRPr="00F9211E">
        <w:rPr>
          <w:rFonts w:ascii="Times New Roman" w:hAnsi="Times New Roman"/>
          <w:color w:val="000000" w:themeColor="text1"/>
          <w:sz w:val="28"/>
          <w:szCs w:val="28"/>
        </w:rPr>
        <w:t xml:space="preserve"> (Gen. 11:5)</w:t>
      </w:r>
    </w:p>
    <w:p w:rsidR="00F9211E" w:rsidRPr="00F9211E" w:rsidRDefault="00F9211E" w:rsidP="00F921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211E">
        <w:rPr>
          <w:rFonts w:ascii="Times New Roman" w:hAnsi="Times New Roman"/>
          <w:color w:val="000000" w:themeColor="text1"/>
          <w:sz w:val="28"/>
          <w:szCs w:val="28"/>
        </w:rPr>
        <w:t>Why does the Torah tell us that G-d "descended" to investigate? Isn't G-d All-Knowing and All-Seeing, present in all worlds and omnipotent?</w:t>
      </w:r>
    </w:p>
    <w:p w:rsidR="00F9211E" w:rsidRPr="00F9211E" w:rsidRDefault="00F9211E" w:rsidP="00F9211E">
      <w:pPr>
        <w:pStyle w:val="NoSpacing"/>
        <w:jc w:val="both"/>
        <w:rPr>
          <w:rFonts w:ascii="Times New Roman" w:hAnsi="Times New Roman"/>
          <w:color w:val="000000" w:themeColor="text1"/>
          <w:sz w:val="28"/>
          <w:szCs w:val="28"/>
        </w:rPr>
      </w:pPr>
      <w:r w:rsidRPr="00F9211E">
        <w:rPr>
          <w:rFonts w:ascii="Times New Roman" w:hAnsi="Times New Roman"/>
          <w:color w:val="000000" w:themeColor="text1"/>
          <w:sz w:val="28"/>
          <w:szCs w:val="28"/>
        </w:rPr>
        <w:t>Rather, these words contain a lesson for mankind:</w:t>
      </w:r>
    </w:p>
    <w:p w:rsidR="00F9211E" w:rsidRPr="00F9211E" w:rsidRDefault="00F9211E" w:rsidP="00F921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211E">
        <w:rPr>
          <w:rFonts w:ascii="Times New Roman" w:hAnsi="Times New Roman"/>
          <w:color w:val="000000" w:themeColor="text1"/>
          <w:sz w:val="28"/>
          <w:szCs w:val="28"/>
        </w:rPr>
        <w:t>One must always investigate a matter thoroughly and never pronounce judgment on something one has not personally witnessed.</w:t>
      </w:r>
      <w:r>
        <w:rPr>
          <w:rFonts w:ascii="Times New Roman" w:hAnsi="Times New Roman"/>
          <w:color w:val="000000" w:themeColor="text1"/>
          <w:sz w:val="28"/>
          <w:szCs w:val="28"/>
        </w:rPr>
        <w:t xml:space="preserve"> </w:t>
      </w:r>
      <w:r w:rsidRPr="00F9211E">
        <w:rPr>
          <w:rFonts w:ascii="Times New Roman" w:hAnsi="Times New Roman"/>
          <w:i/>
          <w:iCs/>
          <w:color w:val="000000" w:themeColor="text1"/>
          <w:sz w:val="28"/>
          <w:szCs w:val="28"/>
        </w:rPr>
        <w:t>(Our Sages)</w:t>
      </w:r>
    </w:p>
    <w:p w:rsidR="00F9211E" w:rsidRDefault="00F9211E" w:rsidP="00F9211E">
      <w:pPr>
        <w:pStyle w:val="NoSpacing"/>
        <w:jc w:val="both"/>
        <w:rPr>
          <w:rFonts w:ascii="Times New Roman" w:hAnsi="Times New Roman"/>
          <w:color w:val="000000" w:themeColor="text1"/>
          <w:sz w:val="28"/>
          <w:szCs w:val="28"/>
        </w:rPr>
      </w:pPr>
    </w:p>
    <w:p w:rsidR="00F9211E" w:rsidRPr="00F9211E" w:rsidRDefault="00F9211E" w:rsidP="00F9211E">
      <w:pPr>
        <w:pStyle w:val="NoSpacing"/>
        <w:jc w:val="both"/>
        <w:rPr>
          <w:rFonts w:ascii="Times New Roman" w:hAnsi="Times New Roman"/>
          <w:color w:val="000000" w:themeColor="text1"/>
          <w:sz w:val="28"/>
          <w:szCs w:val="28"/>
        </w:rPr>
      </w:pPr>
      <w:r w:rsidRPr="00F9211E">
        <w:rPr>
          <w:rFonts w:ascii="Times New Roman" w:hAnsi="Times New Roman"/>
          <w:i/>
          <w:color w:val="000000" w:themeColor="text1"/>
          <w:sz w:val="28"/>
          <w:szCs w:val="28"/>
        </w:rPr>
        <w:t>For the earth is filled with violence</w:t>
      </w:r>
      <w:r w:rsidRPr="00F9211E">
        <w:rPr>
          <w:rFonts w:ascii="Times New Roman" w:hAnsi="Times New Roman"/>
          <w:color w:val="000000" w:themeColor="text1"/>
          <w:sz w:val="28"/>
          <w:szCs w:val="28"/>
        </w:rPr>
        <w:t xml:space="preserve"> (Gen. 6:13)</w:t>
      </w:r>
    </w:p>
    <w:p w:rsidR="00F9211E" w:rsidRPr="00F9211E" w:rsidRDefault="00F9211E" w:rsidP="00F921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211E">
        <w:rPr>
          <w:rFonts w:ascii="Times New Roman" w:hAnsi="Times New Roman"/>
          <w:color w:val="000000" w:themeColor="text1"/>
          <w:sz w:val="28"/>
          <w:szCs w:val="28"/>
        </w:rPr>
        <w:t>G-d could not have chastised the generation of the Flood with monetary punishment, for such punishment holds meaning only when a person has worked hard to acquire his money.</w:t>
      </w:r>
    </w:p>
    <w:p w:rsidR="00F9211E" w:rsidRPr="00F9211E" w:rsidRDefault="00F9211E" w:rsidP="00F921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211E">
        <w:rPr>
          <w:rFonts w:ascii="Times New Roman" w:hAnsi="Times New Roman"/>
          <w:color w:val="000000" w:themeColor="text1"/>
          <w:sz w:val="28"/>
          <w:szCs w:val="28"/>
        </w:rPr>
        <w:t>A thief, however, is not unduly disturbed when his money is confiscated, for he merely stole it from another individual.</w:t>
      </w:r>
      <w:r>
        <w:rPr>
          <w:rFonts w:ascii="Times New Roman" w:hAnsi="Times New Roman"/>
          <w:color w:val="000000" w:themeColor="text1"/>
          <w:sz w:val="28"/>
          <w:szCs w:val="28"/>
        </w:rPr>
        <w:t xml:space="preserve"> </w:t>
      </w:r>
      <w:r w:rsidRPr="00F9211E">
        <w:rPr>
          <w:rFonts w:ascii="Times New Roman" w:hAnsi="Times New Roman"/>
          <w:i/>
          <w:iCs/>
          <w:color w:val="000000" w:themeColor="text1"/>
          <w:sz w:val="28"/>
          <w:szCs w:val="28"/>
        </w:rPr>
        <w:t>(Melo HaOmer)</w:t>
      </w:r>
    </w:p>
    <w:p w:rsidR="00296ABB" w:rsidRDefault="00296ABB" w:rsidP="00F9211E">
      <w:pPr>
        <w:pStyle w:val="NoSpacing"/>
        <w:jc w:val="both"/>
        <w:rPr>
          <w:rFonts w:ascii="Times New Roman" w:hAnsi="Times New Roman"/>
          <w:i/>
          <w:color w:val="000000" w:themeColor="text1"/>
          <w:sz w:val="28"/>
          <w:szCs w:val="28"/>
        </w:rPr>
      </w:pPr>
    </w:p>
    <w:p w:rsidR="00E11281" w:rsidRDefault="00E11281" w:rsidP="00E11281">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Reprinted from the Issue #337 of L’Chaim Weekly (Parashat Noach 5755/1994)</w:t>
      </w:r>
    </w:p>
    <w:p w:rsidR="00E11281" w:rsidRPr="00F9211E" w:rsidRDefault="00E11281" w:rsidP="00F9211E">
      <w:pPr>
        <w:pStyle w:val="NoSpacing"/>
        <w:jc w:val="both"/>
        <w:rPr>
          <w:rFonts w:ascii="Times New Roman" w:hAnsi="Times New Roman"/>
          <w:i/>
          <w:color w:val="000000" w:themeColor="text1"/>
          <w:sz w:val="28"/>
          <w:szCs w:val="28"/>
        </w:rPr>
      </w:pPr>
    </w:p>
    <w:sectPr w:rsidR="00E11281" w:rsidRPr="00F9211E">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240" w:rsidRDefault="00482240" w:rsidP="00D27571">
      <w:pPr>
        <w:spacing w:after="0" w:line="240" w:lineRule="auto"/>
      </w:pPr>
      <w:r>
        <w:separator/>
      </w:r>
    </w:p>
  </w:endnote>
  <w:endnote w:type="continuationSeparator" w:id="0">
    <w:p w:rsidR="00482240" w:rsidRDefault="00482240" w:rsidP="00D2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4AA" w:rsidRDefault="00F114A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Brooklyn Tora</w:t>
    </w:r>
    <w:r w:rsidR="00DE2A91">
      <w:rPr>
        <w:rFonts w:asciiTheme="majorHAnsi" w:eastAsiaTheme="majorEastAsia" w:hAnsiTheme="majorHAnsi" w:cstheme="majorBidi"/>
      </w:rPr>
      <w:t>h Gazette for</w:t>
    </w:r>
    <w:r w:rsidR="00425015">
      <w:rPr>
        <w:rFonts w:asciiTheme="majorHAnsi" w:eastAsiaTheme="majorEastAsia" w:hAnsiTheme="majorHAnsi" w:cstheme="majorBidi"/>
      </w:rPr>
      <w:t xml:space="preserve"> </w:t>
    </w:r>
    <w:r w:rsidR="008711CB">
      <w:rPr>
        <w:rFonts w:asciiTheme="majorHAnsi" w:eastAsiaTheme="majorEastAsia" w:hAnsiTheme="majorHAnsi" w:cstheme="majorBidi"/>
      </w:rPr>
      <w:t>Par</w:t>
    </w:r>
    <w:r w:rsidR="00600FDC">
      <w:rPr>
        <w:rFonts w:asciiTheme="majorHAnsi" w:eastAsiaTheme="majorEastAsia" w:hAnsiTheme="majorHAnsi" w:cstheme="majorBidi"/>
      </w:rPr>
      <w:t>shas Noach</w:t>
    </w:r>
    <w:r w:rsidR="00425015">
      <w:rPr>
        <w:rFonts w:asciiTheme="majorHAnsi" w:eastAsiaTheme="majorEastAsia" w:hAnsiTheme="majorHAnsi" w:cstheme="majorBidi"/>
      </w:rPr>
      <w:t xml:space="preserve"> 5780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858B9" w:rsidRPr="001858B9">
      <w:rPr>
        <w:rFonts w:asciiTheme="majorHAnsi" w:eastAsiaTheme="majorEastAsia" w:hAnsiTheme="majorHAnsi" w:cstheme="majorBidi"/>
        <w:noProof/>
      </w:rPr>
      <w:t>19</w:t>
    </w:r>
    <w:r>
      <w:rPr>
        <w:rFonts w:asciiTheme="majorHAnsi" w:eastAsiaTheme="majorEastAsia" w:hAnsiTheme="majorHAnsi" w:cstheme="majorBidi"/>
        <w:noProof/>
      </w:rPr>
      <w:fldChar w:fldCharType="end"/>
    </w:r>
  </w:p>
  <w:p w:rsidR="00F114AA" w:rsidRDefault="00F114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240" w:rsidRDefault="00482240" w:rsidP="00D27571">
      <w:pPr>
        <w:spacing w:after="0" w:line="240" w:lineRule="auto"/>
      </w:pPr>
      <w:r>
        <w:separator/>
      </w:r>
    </w:p>
  </w:footnote>
  <w:footnote w:type="continuationSeparator" w:id="0">
    <w:p w:rsidR="00482240" w:rsidRDefault="00482240" w:rsidP="00D275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82208"/>
    <w:multiLevelType w:val="multilevel"/>
    <w:tmpl w:val="6E0C6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6527E59"/>
    <w:multiLevelType w:val="hybridMultilevel"/>
    <w:tmpl w:val="B98A823E"/>
    <w:lvl w:ilvl="0" w:tplc="C57CB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87C"/>
    <w:rsid w:val="00013995"/>
    <w:rsid w:val="00013AE9"/>
    <w:rsid w:val="00017F08"/>
    <w:rsid w:val="00022772"/>
    <w:rsid w:val="00026017"/>
    <w:rsid w:val="00030B07"/>
    <w:rsid w:val="00035AE8"/>
    <w:rsid w:val="0004051B"/>
    <w:rsid w:val="00040E0C"/>
    <w:rsid w:val="00052DD6"/>
    <w:rsid w:val="000569D8"/>
    <w:rsid w:val="0006183B"/>
    <w:rsid w:val="000620EF"/>
    <w:rsid w:val="00066283"/>
    <w:rsid w:val="000706A7"/>
    <w:rsid w:val="000959F2"/>
    <w:rsid w:val="000A16D0"/>
    <w:rsid w:val="000B1364"/>
    <w:rsid w:val="000B4035"/>
    <w:rsid w:val="000B5A7F"/>
    <w:rsid w:val="000D6668"/>
    <w:rsid w:val="000E66BA"/>
    <w:rsid w:val="000E6880"/>
    <w:rsid w:val="00101736"/>
    <w:rsid w:val="00106FA7"/>
    <w:rsid w:val="00125582"/>
    <w:rsid w:val="00127DE7"/>
    <w:rsid w:val="001343CE"/>
    <w:rsid w:val="001446CD"/>
    <w:rsid w:val="00150467"/>
    <w:rsid w:val="001522F2"/>
    <w:rsid w:val="00152A18"/>
    <w:rsid w:val="00154CF0"/>
    <w:rsid w:val="00157985"/>
    <w:rsid w:val="0016569B"/>
    <w:rsid w:val="00167548"/>
    <w:rsid w:val="00173EA8"/>
    <w:rsid w:val="00175D07"/>
    <w:rsid w:val="001858B9"/>
    <w:rsid w:val="00193A0F"/>
    <w:rsid w:val="00194B48"/>
    <w:rsid w:val="001A44F6"/>
    <w:rsid w:val="001A7F5B"/>
    <w:rsid w:val="001B0727"/>
    <w:rsid w:val="001B6293"/>
    <w:rsid w:val="001D0CAE"/>
    <w:rsid w:val="001D0DFE"/>
    <w:rsid w:val="001D5BEF"/>
    <w:rsid w:val="001E421E"/>
    <w:rsid w:val="001E711D"/>
    <w:rsid w:val="001E75E2"/>
    <w:rsid w:val="00201AB8"/>
    <w:rsid w:val="002050B2"/>
    <w:rsid w:val="00207D85"/>
    <w:rsid w:val="002117A7"/>
    <w:rsid w:val="00212EDA"/>
    <w:rsid w:val="00214255"/>
    <w:rsid w:val="002320C1"/>
    <w:rsid w:val="00263370"/>
    <w:rsid w:val="002727D3"/>
    <w:rsid w:val="00281F55"/>
    <w:rsid w:val="0029656F"/>
    <w:rsid w:val="00296ABB"/>
    <w:rsid w:val="002A20B2"/>
    <w:rsid w:val="002A4359"/>
    <w:rsid w:val="002A658C"/>
    <w:rsid w:val="002B0B9E"/>
    <w:rsid w:val="002B1929"/>
    <w:rsid w:val="002C2475"/>
    <w:rsid w:val="002C4E16"/>
    <w:rsid w:val="002C5B3B"/>
    <w:rsid w:val="002D7531"/>
    <w:rsid w:val="002E3F30"/>
    <w:rsid w:val="002F4BE1"/>
    <w:rsid w:val="00314071"/>
    <w:rsid w:val="00317EDC"/>
    <w:rsid w:val="00325752"/>
    <w:rsid w:val="00327A4A"/>
    <w:rsid w:val="00337764"/>
    <w:rsid w:val="003423A7"/>
    <w:rsid w:val="00344397"/>
    <w:rsid w:val="00353DF9"/>
    <w:rsid w:val="003714C6"/>
    <w:rsid w:val="00380541"/>
    <w:rsid w:val="003828E1"/>
    <w:rsid w:val="003861F1"/>
    <w:rsid w:val="0039096F"/>
    <w:rsid w:val="0039303E"/>
    <w:rsid w:val="00397B35"/>
    <w:rsid w:val="003B0C0F"/>
    <w:rsid w:val="003B25B0"/>
    <w:rsid w:val="003C19D4"/>
    <w:rsid w:val="003C3318"/>
    <w:rsid w:val="003D3798"/>
    <w:rsid w:val="003E151B"/>
    <w:rsid w:val="003E2A05"/>
    <w:rsid w:val="003E5655"/>
    <w:rsid w:val="003F4B5A"/>
    <w:rsid w:val="003F7FF9"/>
    <w:rsid w:val="00400D3A"/>
    <w:rsid w:val="00423F37"/>
    <w:rsid w:val="00425015"/>
    <w:rsid w:val="004260F3"/>
    <w:rsid w:val="00433E85"/>
    <w:rsid w:val="00437ABB"/>
    <w:rsid w:val="00443438"/>
    <w:rsid w:val="004516D7"/>
    <w:rsid w:val="0045503D"/>
    <w:rsid w:val="00455429"/>
    <w:rsid w:val="00460F05"/>
    <w:rsid w:val="004611D6"/>
    <w:rsid w:val="00470044"/>
    <w:rsid w:val="00471657"/>
    <w:rsid w:val="00471BF2"/>
    <w:rsid w:val="00471E7D"/>
    <w:rsid w:val="004734C8"/>
    <w:rsid w:val="00475E03"/>
    <w:rsid w:val="00477B97"/>
    <w:rsid w:val="00482240"/>
    <w:rsid w:val="00486E36"/>
    <w:rsid w:val="00491BD7"/>
    <w:rsid w:val="0049395A"/>
    <w:rsid w:val="004A6527"/>
    <w:rsid w:val="004A6EC2"/>
    <w:rsid w:val="004B0294"/>
    <w:rsid w:val="004B105C"/>
    <w:rsid w:val="004B500D"/>
    <w:rsid w:val="004C5A1B"/>
    <w:rsid w:val="004C5D15"/>
    <w:rsid w:val="004D0FA4"/>
    <w:rsid w:val="004D17D8"/>
    <w:rsid w:val="004D5E00"/>
    <w:rsid w:val="004F03F2"/>
    <w:rsid w:val="004F1F96"/>
    <w:rsid w:val="004F279C"/>
    <w:rsid w:val="004F6126"/>
    <w:rsid w:val="00501B4D"/>
    <w:rsid w:val="00502A4E"/>
    <w:rsid w:val="00503B7F"/>
    <w:rsid w:val="005115F7"/>
    <w:rsid w:val="005140BB"/>
    <w:rsid w:val="005142E4"/>
    <w:rsid w:val="0052299A"/>
    <w:rsid w:val="00525ABA"/>
    <w:rsid w:val="00526FF0"/>
    <w:rsid w:val="00527DA3"/>
    <w:rsid w:val="00531DF8"/>
    <w:rsid w:val="0054781E"/>
    <w:rsid w:val="0055190C"/>
    <w:rsid w:val="005536BC"/>
    <w:rsid w:val="0055638F"/>
    <w:rsid w:val="00557C84"/>
    <w:rsid w:val="00573817"/>
    <w:rsid w:val="0058433B"/>
    <w:rsid w:val="005C2D8B"/>
    <w:rsid w:val="005C57F2"/>
    <w:rsid w:val="005C5978"/>
    <w:rsid w:val="005E4E46"/>
    <w:rsid w:val="00600FDC"/>
    <w:rsid w:val="00611D6B"/>
    <w:rsid w:val="00614009"/>
    <w:rsid w:val="0063207F"/>
    <w:rsid w:val="0064394C"/>
    <w:rsid w:val="00646B09"/>
    <w:rsid w:val="00650C0E"/>
    <w:rsid w:val="0065179A"/>
    <w:rsid w:val="0065232E"/>
    <w:rsid w:val="0066258E"/>
    <w:rsid w:val="00662D36"/>
    <w:rsid w:val="006653E7"/>
    <w:rsid w:val="00665EF2"/>
    <w:rsid w:val="0067390C"/>
    <w:rsid w:val="00673A26"/>
    <w:rsid w:val="006863AA"/>
    <w:rsid w:val="00687385"/>
    <w:rsid w:val="0069708F"/>
    <w:rsid w:val="006B31FC"/>
    <w:rsid w:val="006B679D"/>
    <w:rsid w:val="006C1B50"/>
    <w:rsid w:val="006C29E9"/>
    <w:rsid w:val="006C6E3C"/>
    <w:rsid w:val="006C79A1"/>
    <w:rsid w:val="006D5F9A"/>
    <w:rsid w:val="006E1A2E"/>
    <w:rsid w:val="006E28B6"/>
    <w:rsid w:val="006E4F07"/>
    <w:rsid w:val="006F30EF"/>
    <w:rsid w:val="006F473C"/>
    <w:rsid w:val="007011D2"/>
    <w:rsid w:val="00702B1B"/>
    <w:rsid w:val="00704042"/>
    <w:rsid w:val="0070457D"/>
    <w:rsid w:val="00704625"/>
    <w:rsid w:val="0071514F"/>
    <w:rsid w:val="00717378"/>
    <w:rsid w:val="007221BC"/>
    <w:rsid w:val="007339F3"/>
    <w:rsid w:val="00736DC4"/>
    <w:rsid w:val="00742722"/>
    <w:rsid w:val="00744170"/>
    <w:rsid w:val="007464C9"/>
    <w:rsid w:val="00753B8D"/>
    <w:rsid w:val="00753EF0"/>
    <w:rsid w:val="0075612D"/>
    <w:rsid w:val="00760380"/>
    <w:rsid w:val="00761B36"/>
    <w:rsid w:val="0076615A"/>
    <w:rsid w:val="00773C69"/>
    <w:rsid w:val="0077772F"/>
    <w:rsid w:val="0078785C"/>
    <w:rsid w:val="00790EE1"/>
    <w:rsid w:val="007962DE"/>
    <w:rsid w:val="007A5C7B"/>
    <w:rsid w:val="007C05F6"/>
    <w:rsid w:val="007C1AB4"/>
    <w:rsid w:val="007C65F3"/>
    <w:rsid w:val="007C7164"/>
    <w:rsid w:val="007D1559"/>
    <w:rsid w:val="007E6FE6"/>
    <w:rsid w:val="007F1890"/>
    <w:rsid w:val="007F1920"/>
    <w:rsid w:val="007F216D"/>
    <w:rsid w:val="007F6483"/>
    <w:rsid w:val="007F7FB9"/>
    <w:rsid w:val="00805793"/>
    <w:rsid w:val="00806EFC"/>
    <w:rsid w:val="00807A01"/>
    <w:rsid w:val="00810B18"/>
    <w:rsid w:val="0081557A"/>
    <w:rsid w:val="00815CE4"/>
    <w:rsid w:val="0082025E"/>
    <w:rsid w:val="0082386B"/>
    <w:rsid w:val="00831980"/>
    <w:rsid w:val="008359E4"/>
    <w:rsid w:val="0083770A"/>
    <w:rsid w:val="00837B02"/>
    <w:rsid w:val="00840EBB"/>
    <w:rsid w:val="00845975"/>
    <w:rsid w:val="0085332D"/>
    <w:rsid w:val="00863F3D"/>
    <w:rsid w:val="00863FFC"/>
    <w:rsid w:val="008711CB"/>
    <w:rsid w:val="00885F2F"/>
    <w:rsid w:val="008949DB"/>
    <w:rsid w:val="008A5BB0"/>
    <w:rsid w:val="008B59AE"/>
    <w:rsid w:val="008C13AB"/>
    <w:rsid w:val="008C1B5A"/>
    <w:rsid w:val="008C25AF"/>
    <w:rsid w:val="008D5CC9"/>
    <w:rsid w:val="008D70C4"/>
    <w:rsid w:val="008E6F64"/>
    <w:rsid w:val="009069FB"/>
    <w:rsid w:val="0090793E"/>
    <w:rsid w:val="00912023"/>
    <w:rsid w:val="009137E7"/>
    <w:rsid w:val="009174E9"/>
    <w:rsid w:val="0092016B"/>
    <w:rsid w:val="00925D0F"/>
    <w:rsid w:val="00925DAB"/>
    <w:rsid w:val="00937550"/>
    <w:rsid w:val="00943792"/>
    <w:rsid w:val="00946441"/>
    <w:rsid w:val="00947601"/>
    <w:rsid w:val="00970F7E"/>
    <w:rsid w:val="009719E6"/>
    <w:rsid w:val="00985B74"/>
    <w:rsid w:val="00985F4E"/>
    <w:rsid w:val="00990B8A"/>
    <w:rsid w:val="00992AB3"/>
    <w:rsid w:val="009A0503"/>
    <w:rsid w:val="009A08A2"/>
    <w:rsid w:val="009A704B"/>
    <w:rsid w:val="009B11C2"/>
    <w:rsid w:val="009C52D5"/>
    <w:rsid w:val="009E129A"/>
    <w:rsid w:val="009E4AF3"/>
    <w:rsid w:val="009F1639"/>
    <w:rsid w:val="00A055B2"/>
    <w:rsid w:val="00A245E6"/>
    <w:rsid w:val="00A24BF4"/>
    <w:rsid w:val="00A25118"/>
    <w:rsid w:val="00A45761"/>
    <w:rsid w:val="00A60A5B"/>
    <w:rsid w:val="00A656A8"/>
    <w:rsid w:val="00A70080"/>
    <w:rsid w:val="00A7193B"/>
    <w:rsid w:val="00A76CE0"/>
    <w:rsid w:val="00A865CF"/>
    <w:rsid w:val="00A92592"/>
    <w:rsid w:val="00A93B5C"/>
    <w:rsid w:val="00A94A85"/>
    <w:rsid w:val="00A97BCD"/>
    <w:rsid w:val="00AA4B08"/>
    <w:rsid w:val="00AB6B41"/>
    <w:rsid w:val="00AB6F60"/>
    <w:rsid w:val="00AC36AA"/>
    <w:rsid w:val="00AD64DE"/>
    <w:rsid w:val="00AD6B1D"/>
    <w:rsid w:val="00AE0B12"/>
    <w:rsid w:val="00AE0C5B"/>
    <w:rsid w:val="00AE5750"/>
    <w:rsid w:val="00AF6E40"/>
    <w:rsid w:val="00B1014F"/>
    <w:rsid w:val="00B158FD"/>
    <w:rsid w:val="00B20D86"/>
    <w:rsid w:val="00B2290A"/>
    <w:rsid w:val="00B437AE"/>
    <w:rsid w:val="00B46485"/>
    <w:rsid w:val="00B505D6"/>
    <w:rsid w:val="00B546EA"/>
    <w:rsid w:val="00B700AC"/>
    <w:rsid w:val="00B74658"/>
    <w:rsid w:val="00B76F43"/>
    <w:rsid w:val="00B940DD"/>
    <w:rsid w:val="00BA1056"/>
    <w:rsid w:val="00BA2BA6"/>
    <w:rsid w:val="00BA58F1"/>
    <w:rsid w:val="00BA5C32"/>
    <w:rsid w:val="00BB6032"/>
    <w:rsid w:val="00BC105E"/>
    <w:rsid w:val="00BC7F00"/>
    <w:rsid w:val="00BE545A"/>
    <w:rsid w:val="00BE611C"/>
    <w:rsid w:val="00BF1BEF"/>
    <w:rsid w:val="00C02172"/>
    <w:rsid w:val="00C03C36"/>
    <w:rsid w:val="00C15101"/>
    <w:rsid w:val="00C1695F"/>
    <w:rsid w:val="00C30CEC"/>
    <w:rsid w:val="00C326A1"/>
    <w:rsid w:val="00C3736B"/>
    <w:rsid w:val="00C4077A"/>
    <w:rsid w:val="00C41148"/>
    <w:rsid w:val="00C41966"/>
    <w:rsid w:val="00C4284C"/>
    <w:rsid w:val="00C4315E"/>
    <w:rsid w:val="00C629E4"/>
    <w:rsid w:val="00C63789"/>
    <w:rsid w:val="00C63BB3"/>
    <w:rsid w:val="00C70B9A"/>
    <w:rsid w:val="00C70E44"/>
    <w:rsid w:val="00C73D88"/>
    <w:rsid w:val="00C83900"/>
    <w:rsid w:val="00C84A37"/>
    <w:rsid w:val="00C8789F"/>
    <w:rsid w:val="00C94AA0"/>
    <w:rsid w:val="00C94FF4"/>
    <w:rsid w:val="00CA0BAC"/>
    <w:rsid w:val="00CA7BD8"/>
    <w:rsid w:val="00CB387E"/>
    <w:rsid w:val="00CB3ECE"/>
    <w:rsid w:val="00CB7615"/>
    <w:rsid w:val="00CC068B"/>
    <w:rsid w:val="00CD101D"/>
    <w:rsid w:val="00CE3FC5"/>
    <w:rsid w:val="00CE73F5"/>
    <w:rsid w:val="00CF766D"/>
    <w:rsid w:val="00D06705"/>
    <w:rsid w:val="00D119B2"/>
    <w:rsid w:val="00D12BD4"/>
    <w:rsid w:val="00D13CFB"/>
    <w:rsid w:val="00D150B1"/>
    <w:rsid w:val="00D2063E"/>
    <w:rsid w:val="00D260E0"/>
    <w:rsid w:val="00D27571"/>
    <w:rsid w:val="00D34AFC"/>
    <w:rsid w:val="00D37AB5"/>
    <w:rsid w:val="00D42637"/>
    <w:rsid w:val="00D435C3"/>
    <w:rsid w:val="00D458CC"/>
    <w:rsid w:val="00D45A2D"/>
    <w:rsid w:val="00D574D9"/>
    <w:rsid w:val="00D622DA"/>
    <w:rsid w:val="00D76E5F"/>
    <w:rsid w:val="00D81588"/>
    <w:rsid w:val="00D815D7"/>
    <w:rsid w:val="00D82DA4"/>
    <w:rsid w:val="00D85B98"/>
    <w:rsid w:val="00D860E8"/>
    <w:rsid w:val="00D91F40"/>
    <w:rsid w:val="00D96BC1"/>
    <w:rsid w:val="00DA2E91"/>
    <w:rsid w:val="00DA3E74"/>
    <w:rsid w:val="00DB180E"/>
    <w:rsid w:val="00DB5C79"/>
    <w:rsid w:val="00DC0A21"/>
    <w:rsid w:val="00DC5D42"/>
    <w:rsid w:val="00DE0B36"/>
    <w:rsid w:val="00DE2A91"/>
    <w:rsid w:val="00DE32D9"/>
    <w:rsid w:val="00DE7BAB"/>
    <w:rsid w:val="00DF6D75"/>
    <w:rsid w:val="00DF720E"/>
    <w:rsid w:val="00E03A63"/>
    <w:rsid w:val="00E0556E"/>
    <w:rsid w:val="00E101F5"/>
    <w:rsid w:val="00E10CC5"/>
    <w:rsid w:val="00E11281"/>
    <w:rsid w:val="00E21F4C"/>
    <w:rsid w:val="00E266E7"/>
    <w:rsid w:val="00E30ED8"/>
    <w:rsid w:val="00E333A8"/>
    <w:rsid w:val="00E33E34"/>
    <w:rsid w:val="00E36B3D"/>
    <w:rsid w:val="00E41282"/>
    <w:rsid w:val="00E41BC7"/>
    <w:rsid w:val="00E42EDC"/>
    <w:rsid w:val="00E43517"/>
    <w:rsid w:val="00E50A73"/>
    <w:rsid w:val="00E57B99"/>
    <w:rsid w:val="00E6367B"/>
    <w:rsid w:val="00E67EDF"/>
    <w:rsid w:val="00E70B9C"/>
    <w:rsid w:val="00E77B53"/>
    <w:rsid w:val="00E86F08"/>
    <w:rsid w:val="00E9574E"/>
    <w:rsid w:val="00EA10FD"/>
    <w:rsid w:val="00EB203A"/>
    <w:rsid w:val="00EB33BE"/>
    <w:rsid w:val="00EB3B9A"/>
    <w:rsid w:val="00EB754F"/>
    <w:rsid w:val="00EC2AD3"/>
    <w:rsid w:val="00EC3A1D"/>
    <w:rsid w:val="00ED3F2F"/>
    <w:rsid w:val="00ED49B5"/>
    <w:rsid w:val="00ED7E73"/>
    <w:rsid w:val="00EE1BAA"/>
    <w:rsid w:val="00EF50F8"/>
    <w:rsid w:val="00F00420"/>
    <w:rsid w:val="00F0106E"/>
    <w:rsid w:val="00F0141D"/>
    <w:rsid w:val="00F06DF9"/>
    <w:rsid w:val="00F10F8B"/>
    <w:rsid w:val="00F114AA"/>
    <w:rsid w:val="00F2002E"/>
    <w:rsid w:val="00F278B1"/>
    <w:rsid w:val="00F27B4A"/>
    <w:rsid w:val="00F3370C"/>
    <w:rsid w:val="00F4056E"/>
    <w:rsid w:val="00F4418F"/>
    <w:rsid w:val="00F46F1B"/>
    <w:rsid w:val="00F46F3C"/>
    <w:rsid w:val="00F54D34"/>
    <w:rsid w:val="00F56300"/>
    <w:rsid w:val="00F57BA2"/>
    <w:rsid w:val="00F6344D"/>
    <w:rsid w:val="00F639AE"/>
    <w:rsid w:val="00F64547"/>
    <w:rsid w:val="00F65C09"/>
    <w:rsid w:val="00F67286"/>
    <w:rsid w:val="00F77ABF"/>
    <w:rsid w:val="00F8239A"/>
    <w:rsid w:val="00F833F7"/>
    <w:rsid w:val="00F8387C"/>
    <w:rsid w:val="00F87065"/>
    <w:rsid w:val="00F92088"/>
    <w:rsid w:val="00F9211E"/>
    <w:rsid w:val="00F95F9D"/>
    <w:rsid w:val="00FA0E9D"/>
    <w:rsid w:val="00FA4118"/>
    <w:rsid w:val="00FB520B"/>
    <w:rsid w:val="00FC0EF2"/>
    <w:rsid w:val="00FD3225"/>
    <w:rsid w:val="00FD656C"/>
    <w:rsid w:val="00FD7B6C"/>
    <w:rsid w:val="00FE40BC"/>
    <w:rsid w:val="00FF1281"/>
    <w:rsid w:val="00FF2641"/>
    <w:rsid w:val="00FF529B"/>
    <w:rsid w:val="00FF6E35"/>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87C"/>
    <w:rPr>
      <w:rFonts w:ascii="Calibri" w:eastAsia="Calibri" w:hAnsi="Calibri" w:cs="Times New Roman"/>
    </w:rPr>
  </w:style>
  <w:style w:type="paragraph" w:styleId="Heading1">
    <w:name w:val="heading 1"/>
    <w:basedOn w:val="Normal"/>
    <w:next w:val="Normal"/>
    <w:link w:val="Heading1Char"/>
    <w:qFormat/>
    <w:rsid w:val="00DF720E"/>
    <w:pPr>
      <w:spacing w:after="0" w:line="240" w:lineRule="auto"/>
      <w:contextualSpacing/>
      <w:outlineLvl w:val="0"/>
    </w:pPr>
    <w:rPr>
      <w:rFonts w:ascii="Arial Black" w:hAnsi="Arial Black" w:cs="Arial"/>
      <w:sz w:val="48"/>
      <w:szCs w:val="48"/>
      <w:lang w:bidi="he-IL"/>
    </w:rPr>
  </w:style>
  <w:style w:type="paragraph" w:styleId="Heading2">
    <w:name w:val="heading 2"/>
    <w:basedOn w:val="Normal"/>
    <w:next w:val="Normal"/>
    <w:link w:val="Heading2Char"/>
    <w:qFormat/>
    <w:rsid w:val="00DF720E"/>
    <w:pPr>
      <w:keepNext/>
      <w:spacing w:before="240" w:after="60" w:line="240" w:lineRule="auto"/>
      <w:contextualSpacing/>
      <w:outlineLvl w:val="1"/>
    </w:pPr>
    <w:rPr>
      <w:rFonts w:ascii="Arial" w:eastAsia="Times New Roman" w:hAnsi="Arial" w:cs="Arial"/>
      <w:b/>
      <w:bCs/>
      <w:i/>
      <w:iCs/>
      <w:sz w:val="28"/>
      <w:szCs w:val="28"/>
      <w:lang w:bidi="he-IL"/>
    </w:rPr>
  </w:style>
  <w:style w:type="paragraph" w:styleId="Heading3">
    <w:name w:val="heading 3"/>
    <w:basedOn w:val="Normal"/>
    <w:next w:val="Normal"/>
    <w:link w:val="Heading3Char"/>
    <w:uiPriority w:val="9"/>
    <w:semiHidden/>
    <w:unhideWhenUsed/>
    <w:qFormat/>
    <w:rsid w:val="007040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8387C"/>
    <w:rPr>
      <w:color w:val="000080"/>
      <w:u w:val="single"/>
    </w:rPr>
  </w:style>
  <w:style w:type="paragraph" w:styleId="NoSpacing">
    <w:name w:val="No Spacing"/>
    <w:uiPriority w:val="1"/>
    <w:qFormat/>
    <w:rsid w:val="00F8387C"/>
    <w:pPr>
      <w:spacing w:after="0" w:line="240" w:lineRule="auto"/>
    </w:pPr>
    <w:rPr>
      <w:rFonts w:ascii="Calibri" w:eastAsia="Calibri" w:hAnsi="Calibri" w:cs="Times New Roman"/>
    </w:rPr>
  </w:style>
  <w:style w:type="character" w:styleId="Emphasis">
    <w:name w:val="Emphasis"/>
    <w:basedOn w:val="DefaultParagraphFont"/>
    <w:uiPriority w:val="20"/>
    <w:qFormat/>
    <w:rsid w:val="00F8387C"/>
    <w:rPr>
      <w:i/>
      <w:iCs/>
    </w:rPr>
  </w:style>
  <w:style w:type="paragraph" w:styleId="BalloonText">
    <w:name w:val="Balloon Text"/>
    <w:basedOn w:val="Normal"/>
    <w:link w:val="BalloonTextChar"/>
    <w:uiPriority w:val="99"/>
    <w:semiHidden/>
    <w:unhideWhenUsed/>
    <w:rsid w:val="00F8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7C"/>
    <w:rPr>
      <w:rFonts w:ascii="Tahoma" w:eastAsia="Calibri" w:hAnsi="Tahoma" w:cs="Tahoma"/>
      <w:sz w:val="16"/>
      <w:szCs w:val="16"/>
    </w:rPr>
  </w:style>
  <w:style w:type="paragraph" w:customStyle="1" w:styleId="p2">
    <w:name w:val="p2"/>
    <w:basedOn w:val="Normal"/>
    <w:rsid w:val="00FA4118"/>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Normal"/>
    <w:rsid w:val="00FA4118"/>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DF720E"/>
    <w:rPr>
      <w:rFonts w:ascii="Arial Black" w:eastAsia="Calibri" w:hAnsi="Arial Black" w:cs="Arial"/>
      <w:sz w:val="48"/>
      <w:szCs w:val="48"/>
      <w:lang w:bidi="he-IL"/>
    </w:rPr>
  </w:style>
  <w:style w:type="character" w:customStyle="1" w:styleId="Heading2Char">
    <w:name w:val="Heading 2 Char"/>
    <w:basedOn w:val="DefaultParagraphFont"/>
    <w:link w:val="Heading2"/>
    <w:rsid w:val="00DF720E"/>
    <w:rPr>
      <w:rFonts w:ascii="Arial" w:eastAsia="Times New Roman" w:hAnsi="Arial" w:cs="Arial"/>
      <w:b/>
      <w:bCs/>
      <w:i/>
      <w:iCs/>
      <w:sz w:val="28"/>
      <w:szCs w:val="28"/>
      <w:lang w:bidi="he-IL"/>
    </w:rPr>
  </w:style>
  <w:style w:type="paragraph" w:styleId="BodyTextIndent2">
    <w:name w:val="Body Text Indent 2"/>
    <w:basedOn w:val="Normal"/>
    <w:link w:val="BodyTextIndent2Char"/>
    <w:semiHidden/>
    <w:rsid w:val="00DF720E"/>
    <w:pPr>
      <w:spacing w:after="0" w:line="240" w:lineRule="auto"/>
      <w:ind w:firstLine="720"/>
      <w:contextualSpacing/>
    </w:pPr>
    <w:rPr>
      <w:rFonts w:ascii="Times New Roman" w:hAnsi="Times New Roman"/>
      <w:lang w:bidi="he-IL"/>
    </w:rPr>
  </w:style>
  <w:style w:type="character" w:customStyle="1" w:styleId="BodyTextIndent2Char">
    <w:name w:val="Body Text Indent 2 Char"/>
    <w:basedOn w:val="DefaultParagraphFont"/>
    <w:link w:val="BodyTextIndent2"/>
    <w:semiHidden/>
    <w:rsid w:val="00DF720E"/>
    <w:rPr>
      <w:rFonts w:ascii="Times New Roman" w:eastAsia="Calibri" w:hAnsi="Times New Roman" w:cs="Times New Roman"/>
      <w:lang w:bidi="he-IL"/>
    </w:rPr>
  </w:style>
  <w:style w:type="paragraph" w:styleId="NormalWeb">
    <w:name w:val="Normal (Web)"/>
    <w:basedOn w:val="Normal"/>
    <w:uiPriority w:val="99"/>
    <w:unhideWhenUsed/>
    <w:rsid w:val="00397B35"/>
    <w:pPr>
      <w:spacing w:before="100" w:beforeAutospacing="1" w:after="100" w:afterAutospacing="1" w:line="240" w:lineRule="auto"/>
    </w:pPr>
    <w:rPr>
      <w:rFonts w:ascii="Times New Roman" w:eastAsia="Times New Roman" w:hAnsi="Times New Roman"/>
      <w:sz w:val="24"/>
      <w:szCs w:val="24"/>
    </w:rPr>
  </w:style>
  <w:style w:type="paragraph" w:customStyle="1" w:styleId="font8">
    <w:name w:val="font_8"/>
    <w:basedOn w:val="Normal"/>
    <w:rsid w:val="0094760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2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71"/>
    <w:rPr>
      <w:rFonts w:ascii="Calibri" w:eastAsia="Calibri" w:hAnsi="Calibri" w:cs="Times New Roman"/>
    </w:rPr>
  </w:style>
  <w:style w:type="paragraph" w:styleId="Footer">
    <w:name w:val="footer"/>
    <w:basedOn w:val="Normal"/>
    <w:link w:val="FooterChar"/>
    <w:uiPriority w:val="99"/>
    <w:unhideWhenUsed/>
    <w:rsid w:val="00D2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71"/>
    <w:rPr>
      <w:rFonts w:ascii="Calibri" w:eastAsia="Calibri" w:hAnsi="Calibri" w:cs="Times New Roman"/>
    </w:rPr>
  </w:style>
  <w:style w:type="character" w:styleId="Strong">
    <w:name w:val="Strong"/>
    <w:basedOn w:val="DefaultParagraphFont"/>
    <w:uiPriority w:val="22"/>
    <w:qFormat/>
    <w:rsid w:val="00DE32D9"/>
    <w:rPr>
      <w:b/>
      <w:bCs/>
    </w:rPr>
  </w:style>
  <w:style w:type="paragraph" w:customStyle="1" w:styleId="p4">
    <w:name w:val="p4"/>
    <w:basedOn w:val="Normal"/>
    <w:rsid w:val="009719E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90B8A"/>
  </w:style>
  <w:style w:type="character" w:customStyle="1" w:styleId="article-headerbyline">
    <w:name w:val="article-header__byline"/>
    <w:basedOn w:val="DefaultParagraphFont"/>
    <w:rsid w:val="00EB203A"/>
  </w:style>
  <w:style w:type="character" w:customStyle="1" w:styleId="glossaryitem">
    <w:name w:val="glossary_item"/>
    <w:basedOn w:val="DefaultParagraphFont"/>
    <w:rsid w:val="00EB203A"/>
  </w:style>
  <w:style w:type="character" w:customStyle="1" w:styleId="time">
    <w:name w:val="time"/>
    <w:basedOn w:val="DefaultParagraphFont"/>
    <w:rsid w:val="001E75E2"/>
  </w:style>
  <w:style w:type="character" w:customStyle="1" w:styleId="postauthor">
    <w:name w:val="post_author"/>
    <w:basedOn w:val="DefaultParagraphFont"/>
    <w:rsid w:val="001E75E2"/>
  </w:style>
  <w:style w:type="character" w:customStyle="1" w:styleId="mashsb-sharetext">
    <w:name w:val="mashsb-sharetext"/>
    <w:basedOn w:val="DefaultParagraphFont"/>
    <w:rsid w:val="001E75E2"/>
  </w:style>
  <w:style w:type="character" w:customStyle="1" w:styleId="text">
    <w:name w:val="text"/>
    <w:basedOn w:val="DefaultParagraphFont"/>
    <w:rsid w:val="001E75E2"/>
  </w:style>
  <w:style w:type="character" w:customStyle="1" w:styleId="td-post-date">
    <w:name w:val="td-post-date"/>
    <w:rsid w:val="00BF1BEF"/>
  </w:style>
  <w:style w:type="paragraph" w:customStyle="1" w:styleId="byline">
    <w:name w:val="byline"/>
    <w:basedOn w:val="Normal"/>
    <w:rsid w:val="009B11C2"/>
    <w:pPr>
      <w:spacing w:before="100" w:beforeAutospacing="1" w:after="100" w:afterAutospacing="1" w:line="240" w:lineRule="auto"/>
    </w:pPr>
    <w:rPr>
      <w:rFonts w:ascii="Times New Roman" w:eastAsia="Times New Roman" w:hAnsi="Times New Roman"/>
      <w:sz w:val="24"/>
      <w:szCs w:val="24"/>
    </w:rPr>
  </w:style>
  <w:style w:type="paragraph" w:customStyle="1" w:styleId="subhead">
    <w:name w:val="subhead"/>
    <w:basedOn w:val="Normal"/>
    <w:rsid w:val="009B11C2"/>
    <w:pPr>
      <w:spacing w:before="100" w:beforeAutospacing="1" w:after="100" w:afterAutospacing="1" w:line="240" w:lineRule="auto"/>
    </w:pPr>
    <w:rPr>
      <w:rFonts w:ascii="Times New Roman" w:eastAsia="Times New Roman" w:hAnsi="Times New Roman"/>
      <w:sz w:val="24"/>
      <w:szCs w:val="24"/>
    </w:rPr>
  </w:style>
  <w:style w:type="character" w:customStyle="1" w:styleId="articleauthor">
    <w:name w:val="article__author"/>
    <w:basedOn w:val="DefaultParagraphFont"/>
    <w:rsid w:val="00AC36AA"/>
  </w:style>
  <w:style w:type="character" w:customStyle="1" w:styleId="s2">
    <w:name w:val="s2"/>
    <w:basedOn w:val="DefaultParagraphFont"/>
    <w:rsid w:val="00AF6E40"/>
  </w:style>
  <w:style w:type="character" w:customStyle="1" w:styleId="post-meta-infoauthor-name">
    <w:name w:val="post-meta-info__author-name"/>
    <w:basedOn w:val="DefaultParagraphFont"/>
    <w:rsid w:val="000D6668"/>
  </w:style>
  <w:style w:type="character" w:customStyle="1" w:styleId="-underlined-yellow">
    <w:name w:val="-underlined-yellow"/>
    <w:basedOn w:val="DefaultParagraphFont"/>
    <w:rsid w:val="000D6668"/>
  </w:style>
  <w:style w:type="character" w:customStyle="1" w:styleId="post-meta-infopublished-date">
    <w:name w:val="post-meta-info__published-date"/>
    <w:basedOn w:val="DefaultParagraphFont"/>
    <w:rsid w:val="000D6668"/>
  </w:style>
  <w:style w:type="character" w:customStyle="1" w:styleId="post-meta-infodate">
    <w:name w:val="post-meta-info__date"/>
    <w:basedOn w:val="DefaultParagraphFont"/>
    <w:rsid w:val="000D6668"/>
  </w:style>
  <w:style w:type="character" w:customStyle="1" w:styleId="post-meta-infotime">
    <w:name w:val="post-meta-info__time"/>
    <w:basedOn w:val="DefaultParagraphFont"/>
    <w:rsid w:val="000D6668"/>
  </w:style>
  <w:style w:type="paragraph" w:customStyle="1" w:styleId="wp-caption-text">
    <w:name w:val="wp-caption-text"/>
    <w:basedOn w:val="Normal"/>
    <w:rsid w:val="000D6668"/>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704042"/>
    <w:rPr>
      <w:rFonts w:asciiTheme="majorHAnsi" w:eastAsiaTheme="majorEastAsia" w:hAnsiTheme="majorHAnsi" w:cstheme="majorBidi"/>
      <w:b/>
      <w:bCs/>
      <w:color w:val="4F81BD" w:themeColor="accent1"/>
    </w:rPr>
  </w:style>
  <w:style w:type="paragraph" w:customStyle="1" w:styleId="audio-regular">
    <w:name w:val="audio-regular"/>
    <w:basedOn w:val="Normal"/>
    <w:rsid w:val="00CB7615"/>
    <w:pPr>
      <w:spacing w:before="100" w:beforeAutospacing="1" w:after="100" w:afterAutospacing="1" w:line="240" w:lineRule="auto"/>
    </w:pPr>
    <w:rPr>
      <w:rFonts w:ascii="Times New Roman" w:eastAsia="Times New Roman" w:hAnsi="Times New Roman"/>
      <w:sz w:val="24"/>
      <w:szCs w:val="24"/>
    </w:rPr>
  </w:style>
  <w:style w:type="character" w:customStyle="1" w:styleId="share-offer">
    <w:name w:val="share-offer"/>
    <w:basedOn w:val="DefaultParagraphFont"/>
    <w:rsid w:val="007F6483"/>
  </w:style>
  <w:style w:type="paragraph" w:customStyle="1" w:styleId="Header1">
    <w:name w:val="Header1"/>
    <w:basedOn w:val="Normal"/>
    <w:rsid w:val="007F6483"/>
    <w:pPr>
      <w:spacing w:before="100" w:beforeAutospacing="1" w:after="100" w:afterAutospacing="1" w:line="240" w:lineRule="auto"/>
    </w:pPr>
    <w:rPr>
      <w:rFonts w:ascii="Times New Roman" w:eastAsia="Times New Roman" w:hAnsi="Times New Roman"/>
      <w:sz w:val="24"/>
      <w:szCs w:val="24"/>
    </w:rPr>
  </w:style>
  <w:style w:type="paragraph" w:customStyle="1" w:styleId="author-name">
    <w:name w:val="author-name"/>
    <w:basedOn w:val="Normal"/>
    <w:rsid w:val="007F6483"/>
    <w:pPr>
      <w:spacing w:before="100" w:beforeAutospacing="1" w:after="100" w:afterAutospacing="1" w:line="240" w:lineRule="auto"/>
    </w:pPr>
    <w:rPr>
      <w:rFonts w:ascii="Times New Roman" w:eastAsia="Times New Roman" w:hAnsi="Times New Roman"/>
      <w:sz w:val="24"/>
      <w:szCs w:val="24"/>
    </w:rPr>
  </w:style>
  <w:style w:type="character" w:customStyle="1" w:styleId="author-more">
    <w:name w:val="author-more"/>
    <w:basedOn w:val="DefaultParagraphFont"/>
    <w:rsid w:val="007F6483"/>
  </w:style>
  <w:style w:type="paragraph" w:customStyle="1" w:styleId="p1">
    <w:name w:val="p1"/>
    <w:basedOn w:val="Normal"/>
    <w:rsid w:val="00C94FF4"/>
    <w:pPr>
      <w:spacing w:before="100" w:beforeAutospacing="1" w:after="100" w:afterAutospacing="1" w:line="240" w:lineRule="auto"/>
    </w:pPr>
    <w:rPr>
      <w:rFonts w:ascii="Times New Roman" w:eastAsia="Times New Roman" w:hAnsi="Times New Roman"/>
      <w:sz w:val="24"/>
      <w:szCs w:val="24"/>
    </w:rPr>
  </w:style>
  <w:style w:type="character" w:customStyle="1" w:styleId="articletitle">
    <w:name w:val="articletitle"/>
    <w:rsid w:val="00650C0E"/>
  </w:style>
  <w:style w:type="character" w:customStyle="1" w:styleId="author">
    <w:name w:val="author"/>
    <w:rsid w:val="00650C0E"/>
  </w:style>
  <w:style w:type="character" w:customStyle="1" w:styleId="teasertext">
    <w:name w:val="teasertext"/>
    <w:rsid w:val="00650C0E"/>
  </w:style>
  <w:style w:type="character" w:customStyle="1" w:styleId="hebrew-date">
    <w:name w:val="hebrew-date"/>
    <w:basedOn w:val="DefaultParagraphFont"/>
    <w:rsid w:val="002E3F30"/>
  </w:style>
  <w:style w:type="character" w:customStyle="1" w:styleId="metacredit">
    <w:name w:val="meta_credit"/>
    <w:basedOn w:val="DefaultParagraphFont"/>
    <w:rsid w:val="002E3F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87C"/>
    <w:rPr>
      <w:rFonts w:ascii="Calibri" w:eastAsia="Calibri" w:hAnsi="Calibri" w:cs="Times New Roman"/>
    </w:rPr>
  </w:style>
  <w:style w:type="paragraph" w:styleId="Heading1">
    <w:name w:val="heading 1"/>
    <w:basedOn w:val="Normal"/>
    <w:next w:val="Normal"/>
    <w:link w:val="Heading1Char"/>
    <w:qFormat/>
    <w:rsid w:val="00DF720E"/>
    <w:pPr>
      <w:spacing w:after="0" w:line="240" w:lineRule="auto"/>
      <w:contextualSpacing/>
      <w:outlineLvl w:val="0"/>
    </w:pPr>
    <w:rPr>
      <w:rFonts w:ascii="Arial Black" w:hAnsi="Arial Black" w:cs="Arial"/>
      <w:sz w:val="48"/>
      <w:szCs w:val="48"/>
      <w:lang w:bidi="he-IL"/>
    </w:rPr>
  </w:style>
  <w:style w:type="paragraph" w:styleId="Heading2">
    <w:name w:val="heading 2"/>
    <w:basedOn w:val="Normal"/>
    <w:next w:val="Normal"/>
    <w:link w:val="Heading2Char"/>
    <w:qFormat/>
    <w:rsid w:val="00DF720E"/>
    <w:pPr>
      <w:keepNext/>
      <w:spacing w:before="240" w:after="60" w:line="240" w:lineRule="auto"/>
      <w:contextualSpacing/>
      <w:outlineLvl w:val="1"/>
    </w:pPr>
    <w:rPr>
      <w:rFonts w:ascii="Arial" w:eastAsia="Times New Roman" w:hAnsi="Arial" w:cs="Arial"/>
      <w:b/>
      <w:bCs/>
      <w:i/>
      <w:iCs/>
      <w:sz w:val="28"/>
      <w:szCs w:val="28"/>
      <w:lang w:bidi="he-IL"/>
    </w:rPr>
  </w:style>
  <w:style w:type="paragraph" w:styleId="Heading3">
    <w:name w:val="heading 3"/>
    <w:basedOn w:val="Normal"/>
    <w:next w:val="Normal"/>
    <w:link w:val="Heading3Char"/>
    <w:uiPriority w:val="9"/>
    <w:semiHidden/>
    <w:unhideWhenUsed/>
    <w:qFormat/>
    <w:rsid w:val="007040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8387C"/>
    <w:rPr>
      <w:color w:val="000080"/>
      <w:u w:val="single"/>
    </w:rPr>
  </w:style>
  <w:style w:type="paragraph" w:styleId="NoSpacing">
    <w:name w:val="No Spacing"/>
    <w:uiPriority w:val="1"/>
    <w:qFormat/>
    <w:rsid w:val="00F8387C"/>
    <w:pPr>
      <w:spacing w:after="0" w:line="240" w:lineRule="auto"/>
    </w:pPr>
    <w:rPr>
      <w:rFonts w:ascii="Calibri" w:eastAsia="Calibri" w:hAnsi="Calibri" w:cs="Times New Roman"/>
    </w:rPr>
  </w:style>
  <w:style w:type="character" w:styleId="Emphasis">
    <w:name w:val="Emphasis"/>
    <w:basedOn w:val="DefaultParagraphFont"/>
    <w:uiPriority w:val="20"/>
    <w:qFormat/>
    <w:rsid w:val="00F8387C"/>
    <w:rPr>
      <w:i/>
      <w:iCs/>
    </w:rPr>
  </w:style>
  <w:style w:type="paragraph" w:styleId="BalloonText">
    <w:name w:val="Balloon Text"/>
    <w:basedOn w:val="Normal"/>
    <w:link w:val="BalloonTextChar"/>
    <w:uiPriority w:val="99"/>
    <w:semiHidden/>
    <w:unhideWhenUsed/>
    <w:rsid w:val="00F8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7C"/>
    <w:rPr>
      <w:rFonts w:ascii="Tahoma" w:eastAsia="Calibri" w:hAnsi="Tahoma" w:cs="Tahoma"/>
      <w:sz w:val="16"/>
      <w:szCs w:val="16"/>
    </w:rPr>
  </w:style>
  <w:style w:type="paragraph" w:customStyle="1" w:styleId="p2">
    <w:name w:val="p2"/>
    <w:basedOn w:val="Normal"/>
    <w:rsid w:val="00FA4118"/>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Normal"/>
    <w:rsid w:val="00FA4118"/>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DF720E"/>
    <w:rPr>
      <w:rFonts w:ascii="Arial Black" w:eastAsia="Calibri" w:hAnsi="Arial Black" w:cs="Arial"/>
      <w:sz w:val="48"/>
      <w:szCs w:val="48"/>
      <w:lang w:bidi="he-IL"/>
    </w:rPr>
  </w:style>
  <w:style w:type="character" w:customStyle="1" w:styleId="Heading2Char">
    <w:name w:val="Heading 2 Char"/>
    <w:basedOn w:val="DefaultParagraphFont"/>
    <w:link w:val="Heading2"/>
    <w:rsid w:val="00DF720E"/>
    <w:rPr>
      <w:rFonts w:ascii="Arial" w:eastAsia="Times New Roman" w:hAnsi="Arial" w:cs="Arial"/>
      <w:b/>
      <w:bCs/>
      <w:i/>
      <w:iCs/>
      <w:sz w:val="28"/>
      <w:szCs w:val="28"/>
      <w:lang w:bidi="he-IL"/>
    </w:rPr>
  </w:style>
  <w:style w:type="paragraph" w:styleId="BodyTextIndent2">
    <w:name w:val="Body Text Indent 2"/>
    <w:basedOn w:val="Normal"/>
    <w:link w:val="BodyTextIndent2Char"/>
    <w:semiHidden/>
    <w:rsid w:val="00DF720E"/>
    <w:pPr>
      <w:spacing w:after="0" w:line="240" w:lineRule="auto"/>
      <w:ind w:firstLine="720"/>
      <w:contextualSpacing/>
    </w:pPr>
    <w:rPr>
      <w:rFonts w:ascii="Times New Roman" w:hAnsi="Times New Roman"/>
      <w:lang w:bidi="he-IL"/>
    </w:rPr>
  </w:style>
  <w:style w:type="character" w:customStyle="1" w:styleId="BodyTextIndent2Char">
    <w:name w:val="Body Text Indent 2 Char"/>
    <w:basedOn w:val="DefaultParagraphFont"/>
    <w:link w:val="BodyTextIndent2"/>
    <w:semiHidden/>
    <w:rsid w:val="00DF720E"/>
    <w:rPr>
      <w:rFonts w:ascii="Times New Roman" w:eastAsia="Calibri" w:hAnsi="Times New Roman" w:cs="Times New Roman"/>
      <w:lang w:bidi="he-IL"/>
    </w:rPr>
  </w:style>
  <w:style w:type="paragraph" w:styleId="NormalWeb">
    <w:name w:val="Normal (Web)"/>
    <w:basedOn w:val="Normal"/>
    <w:uiPriority w:val="99"/>
    <w:unhideWhenUsed/>
    <w:rsid w:val="00397B35"/>
    <w:pPr>
      <w:spacing w:before="100" w:beforeAutospacing="1" w:after="100" w:afterAutospacing="1" w:line="240" w:lineRule="auto"/>
    </w:pPr>
    <w:rPr>
      <w:rFonts w:ascii="Times New Roman" w:eastAsia="Times New Roman" w:hAnsi="Times New Roman"/>
      <w:sz w:val="24"/>
      <w:szCs w:val="24"/>
    </w:rPr>
  </w:style>
  <w:style w:type="paragraph" w:customStyle="1" w:styleId="font8">
    <w:name w:val="font_8"/>
    <w:basedOn w:val="Normal"/>
    <w:rsid w:val="0094760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2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71"/>
    <w:rPr>
      <w:rFonts w:ascii="Calibri" w:eastAsia="Calibri" w:hAnsi="Calibri" w:cs="Times New Roman"/>
    </w:rPr>
  </w:style>
  <w:style w:type="paragraph" w:styleId="Footer">
    <w:name w:val="footer"/>
    <w:basedOn w:val="Normal"/>
    <w:link w:val="FooterChar"/>
    <w:uiPriority w:val="99"/>
    <w:unhideWhenUsed/>
    <w:rsid w:val="00D2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71"/>
    <w:rPr>
      <w:rFonts w:ascii="Calibri" w:eastAsia="Calibri" w:hAnsi="Calibri" w:cs="Times New Roman"/>
    </w:rPr>
  </w:style>
  <w:style w:type="character" w:styleId="Strong">
    <w:name w:val="Strong"/>
    <w:basedOn w:val="DefaultParagraphFont"/>
    <w:uiPriority w:val="22"/>
    <w:qFormat/>
    <w:rsid w:val="00DE32D9"/>
    <w:rPr>
      <w:b/>
      <w:bCs/>
    </w:rPr>
  </w:style>
  <w:style w:type="paragraph" w:customStyle="1" w:styleId="p4">
    <w:name w:val="p4"/>
    <w:basedOn w:val="Normal"/>
    <w:rsid w:val="009719E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90B8A"/>
  </w:style>
  <w:style w:type="character" w:customStyle="1" w:styleId="article-headerbyline">
    <w:name w:val="article-header__byline"/>
    <w:basedOn w:val="DefaultParagraphFont"/>
    <w:rsid w:val="00EB203A"/>
  </w:style>
  <w:style w:type="character" w:customStyle="1" w:styleId="glossaryitem">
    <w:name w:val="glossary_item"/>
    <w:basedOn w:val="DefaultParagraphFont"/>
    <w:rsid w:val="00EB203A"/>
  </w:style>
  <w:style w:type="character" w:customStyle="1" w:styleId="time">
    <w:name w:val="time"/>
    <w:basedOn w:val="DefaultParagraphFont"/>
    <w:rsid w:val="001E75E2"/>
  </w:style>
  <w:style w:type="character" w:customStyle="1" w:styleId="postauthor">
    <w:name w:val="post_author"/>
    <w:basedOn w:val="DefaultParagraphFont"/>
    <w:rsid w:val="001E75E2"/>
  </w:style>
  <w:style w:type="character" w:customStyle="1" w:styleId="mashsb-sharetext">
    <w:name w:val="mashsb-sharetext"/>
    <w:basedOn w:val="DefaultParagraphFont"/>
    <w:rsid w:val="001E75E2"/>
  </w:style>
  <w:style w:type="character" w:customStyle="1" w:styleId="text">
    <w:name w:val="text"/>
    <w:basedOn w:val="DefaultParagraphFont"/>
    <w:rsid w:val="001E75E2"/>
  </w:style>
  <w:style w:type="character" w:customStyle="1" w:styleId="td-post-date">
    <w:name w:val="td-post-date"/>
    <w:rsid w:val="00BF1BEF"/>
  </w:style>
  <w:style w:type="paragraph" w:customStyle="1" w:styleId="byline">
    <w:name w:val="byline"/>
    <w:basedOn w:val="Normal"/>
    <w:rsid w:val="009B11C2"/>
    <w:pPr>
      <w:spacing w:before="100" w:beforeAutospacing="1" w:after="100" w:afterAutospacing="1" w:line="240" w:lineRule="auto"/>
    </w:pPr>
    <w:rPr>
      <w:rFonts w:ascii="Times New Roman" w:eastAsia="Times New Roman" w:hAnsi="Times New Roman"/>
      <w:sz w:val="24"/>
      <w:szCs w:val="24"/>
    </w:rPr>
  </w:style>
  <w:style w:type="paragraph" w:customStyle="1" w:styleId="subhead">
    <w:name w:val="subhead"/>
    <w:basedOn w:val="Normal"/>
    <w:rsid w:val="009B11C2"/>
    <w:pPr>
      <w:spacing w:before="100" w:beforeAutospacing="1" w:after="100" w:afterAutospacing="1" w:line="240" w:lineRule="auto"/>
    </w:pPr>
    <w:rPr>
      <w:rFonts w:ascii="Times New Roman" w:eastAsia="Times New Roman" w:hAnsi="Times New Roman"/>
      <w:sz w:val="24"/>
      <w:szCs w:val="24"/>
    </w:rPr>
  </w:style>
  <w:style w:type="character" w:customStyle="1" w:styleId="articleauthor">
    <w:name w:val="article__author"/>
    <w:basedOn w:val="DefaultParagraphFont"/>
    <w:rsid w:val="00AC36AA"/>
  </w:style>
  <w:style w:type="character" w:customStyle="1" w:styleId="s2">
    <w:name w:val="s2"/>
    <w:basedOn w:val="DefaultParagraphFont"/>
    <w:rsid w:val="00AF6E40"/>
  </w:style>
  <w:style w:type="character" w:customStyle="1" w:styleId="post-meta-infoauthor-name">
    <w:name w:val="post-meta-info__author-name"/>
    <w:basedOn w:val="DefaultParagraphFont"/>
    <w:rsid w:val="000D6668"/>
  </w:style>
  <w:style w:type="character" w:customStyle="1" w:styleId="-underlined-yellow">
    <w:name w:val="-underlined-yellow"/>
    <w:basedOn w:val="DefaultParagraphFont"/>
    <w:rsid w:val="000D6668"/>
  </w:style>
  <w:style w:type="character" w:customStyle="1" w:styleId="post-meta-infopublished-date">
    <w:name w:val="post-meta-info__published-date"/>
    <w:basedOn w:val="DefaultParagraphFont"/>
    <w:rsid w:val="000D6668"/>
  </w:style>
  <w:style w:type="character" w:customStyle="1" w:styleId="post-meta-infodate">
    <w:name w:val="post-meta-info__date"/>
    <w:basedOn w:val="DefaultParagraphFont"/>
    <w:rsid w:val="000D6668"/>
  </w:style>
  <w:style w:type="character" w:customStyle="1" w:styleId="post-meta-infotime">
    <w:name w:val="post-meta-info__time"/>
    <w:basedOn w:val="DefaultParagraphFont"/>
    <w:rsid w:val="000D6668"/>
  </w:style>
  <w:style w:type="paragraph" w:customStyle="1" w:styleId="wp-caption-text">
    <w:name w:val="wp-caption-text"/>
    <w:basedOn w:val="Normal"/>
    <w:rsid w:val="000D6668"/>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704042"/>
    <w:rPr>
      <w:rFonts w:asciiTheme="majorHAnsi" w:eastAsiaTheme="majorEastAsia" w:hAnsiTheme="majorHAnsi" w:cstheme="majorBidi"/>
      <w:b/>
      <w:bCs/>
      <w:color w:val="4F81BD" w:themeColor="accent1"/>
    </w:rPr>
  </w:style>
  <w:style w:type="paragraph" w:customStyle="1" w:styleId="audio-regular">
    <w:name w:val="audio-regular"/>
    <w:basedOn w:val="Normal"/>
    <w:rsid w:val="00CB7615"/>
    <w:pPr>
      <w:spacing w:before="100" w:beforeAutospacing="1" w:after="100" w:afterAutospacing="1" w:line="240" w:lineRule="auto"/>
    </w:pPr>
    <w:rPr>
      <w:rFonts w:ascii="Times New Roman" w:eastAsia="Times New Roman" w:hAnsi="Times New Roman"/>
      <w:sz w:val="24"/>
      <w:szCs w:val="24"/>
    </w:rPr>
  </w:style>
  <w:style w:type="character" w:customStyle="1" w:styleId="share-offer">
    <w:name w:val="share-offer"/>
    <w:basedOn w:val="DefaultParagraphFont"/>
    <w:rsid w:val="007F6483"/>
  </w:style>
  <w:style w:type="paragraph" w:customStyle="1" w:styleId="Header1">
    <w:name w:val="Header1"/>
    <w:basedOn w:val="Normal"/>
    <w:rsid w:val="007F6483"/>
    <w:pPr>
      <w:spacing w:before="100" w:beforeAutospacing="1" w:after="100" w:afterAutospacing="1" w:line="240" w:lineRule="auto"/>
    </w:pPr>
    <w:rPr>
      <w:rFonts w:ascii="Times New Roman" w:eastAsia="Times New Roman" w:hAnsi="Times New Roman"/>
      <w:sz w:val="24"/>
      <w:szCs w:val="24"/>
    </w:rPr>
  </w:style>
  <w:style w:type="paragraph" w:customStyle="1" w:styleId="author-name">
    <w:name w:val="author-name"/>
    <w:basedOn w:val="Normal"/>
    <w:rsid w:val="007F6483"/>
    <w:pPr>
      <w:spacing w:before="100" w:beforeAutospacing="1" w:after="100" w:afterAutospacing="1" w:line="240" w:lineRule="auto"/>
    </w:pPr>
    <w:rPr>
      <w:rFonts w:ascii="Times New Roman" w:eastAsia="Times New Roman" w:hAnsi="Times New Roman"/>
      <w:sz w:val="24"/>
      <w:szCs w:val="24"/>
    </w:rPr>
  </w:style>
  <w:style w:type="character" w:customStyle="1" w:styleId="author-more">
    <w:name w:val="author-more"/>
    <w:basedOn w:val="DefaultParagraphFont"/>
    <w:rsid w:val="007F6483"/>
  </w:style>
  <w:style w:type="paragraph" w:customStyle="1" w:styleId="p1">
    <w:name w:val="p1"/>
    <w:basedOn w:val="Normal"/>
    <w:rsid w:val="00C94FF4"/>
    <w:pPr>
      <w:spacing w:before="100" w:beforeAutospacing="1" w:after="100" w:afterAutospacing="1" w:line="240" w:lineRule="auto"/>
    </w:pPr>
    <w:rPr>
      <w:rFonts w:ascii="Times New Roman" w:eastAsia="Times New Roman" w:hAnsi="Times New Roman"/>
      <w:sz w:val="24"/>
      <w:szCs w:val="24"/>
    </w:rPr>
  </w:style>
  <w:style w:type="character" w:customStyle="1" w:styleId="articletitle">
    <w:name w:val="articletitle"/>
    <w:rsid w:val="00650C0E"/>
  </w:style>
  <w:style w:type="character" w:customStyle="1" w:styleId="author">
    <w:name w:val="author"/>
    <w:rsid w:val="00650C0E"/>
  </w:style>
  <w:style w:type="character" w:customStyle="1" w:styleId="teasertext">
    <w:name w:val="teasertext"/>
    <w:rsid w:val="00650C0E"/>
  </w:style>
  <w:style w:type="character" w:customStyle="1" w:styleId="hebrew-date">
    <w:name w:val="hebrew-date"/>
    <w:basedOn w:val="DefaultParagraphFont"/>
    <w:rsid w:val="002E3F30"/>
  </w:style>
  <w:style w:type="character" w:customStyle="1" w:styleId="metacredit">
    <w:name w:val="meta_credit"/>
    <w:basedOn w:val="DefaultParagraphFont"/>
    <w:rsid w:val="002E3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25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586">
          <w:marLeft w:val="225"/>
          <w:marRight w:val="0"/>
          <w:marTop w:val="0"/>
          <w:marBottom w:val="0"/>
          <w:divBdr>
            <w:top w:val="none" w:sz="0" w:space="0" w:color="auto"/>
            <w:left w:val="none" w:sz="0" w:space="0" w:color="auto"/>
            <w:bottom w:val="none" w:sz="0" w:space="0" w:color="auto"/>
            <w:right w:val="none" w:sz="0" w:space="0" w:color="auto"/>
          </w:divBdr>
          <w:divsChild>
            <w:div w:id="734352425">
              <w:marLeft w:val="0"/>
              <w:marRight w:val="0"/>
              <w:marTop w:val="0"/>
              <w:marBottom w:val="0"/>
              <w:divBdr>
                <w:top w:val="none" w:sz="0" w:space="0" w:color="auto"/>
                <w:left w:val="none" w:sz="0" w:space="0" w:color="auto"/>
                <w:bottom w:val="none" w:sz="0" w:space="0" w:color="auto"/>
                <w:right w:val="none" w:sz="0" w:space="0" w:color="auto"/>
              </w:divBdr>
            </w:div>
          </w:divsChild>
        </w:div>
        <w:div w:id="1628120507">
          <w:marLeft w:val="0"/>
          <w:marRight w:val="0"/>
          <w:marTop w:val="0"/>
          <w:marBottom w:val="0"/>
          <w:divBdr>
            <w:top w:val="none" w:sz="0" w:space="0" w:color="auto"/>
            <w:left w:val="none" w:sz="0" w:space="0" w:color="auto"/>
            <w:bottom w:val="none" w:sz="0" w:space="0" w:color="auto"/>
            <w:right w:val="none" w:sz="0" w:space="0" w:color="auto"/>
          </w:divBdr>
          <w:divsChild>
            <w:div w:id="1115253203">
              <w:marLeft w:val="225"/>
              <w:marRight w:val="0"/>
              <w:marTop w:val="0"/>
              <w:marBottom w:val="0"/>
              <w:divBdr>
                <w:top w:val="none" w:sz="0" w:space="0" w:color="auto"/>
                <w:left w:val="none" w:sz="0" w:space="0" w:color="auto"/>
                <w:bottom w:val="none" w:sz="0" w:space="0" w:color="auto"/>
                <w:right w:val="none" w:sz="0" w:space="0" w:color="auto"/>
              </w:divBdr>
              <w:divsChild>
                <w:div w:id="1072387490">
                  <w:marLeft w:val="0"/>
                  <w:marRight w:val="0"/>
                  <w:marTop w:val="0"/>
                  <w:marBottom w:val="0"/>
                  <w:divBdr>
                    <w:top w:val="none" w:sz="0" w:space="0" w:color="auto"/>
                    <w:left w:val="none" w:sz="0" w:space="0" w:color="auto"/>
                    <w:bottom w:val="none" w:sz="0" w:space="0" w:color="auto"/>
                    <w:right w:val="none" w:sz="0" w:space="0" w:color="auto"/>
                  </w:divBdr>
                  <w:divsChild>
                    <w:div w:id="1658076049">
                      <w:marLeft w:val="0"/>
                      <w:marRight w:val="0"/>
                      <w:marTop w:val="0"/>
                      <w:marBottom w:val="0"/>
                      <w:divBdr>
                        <w:top w:val="none" w:sz="0" w:space="0" w:color="auto"/>
                        <w:left w:val="none" w:sz="0" w:space="0" w:color="auto"/>
                        <w:bottom w:val="none" w:sz="0" w:space="0" w:color="auto"/>
                        <w:right w:val="none" w:sz="0" w:space="0" w:color="auto"/>
                      </w:divBdr>
                      <w:divsChild>
                        <w:div w:id="458034600">
                          <w:marLeft w:val="0"/>
                          <w:marRight w:val="0"/>
                          <w:marTop w:val="0"/>
                          <w:marBottom w:val="0"/>
                          <w:divBdr>
                            <w:top w:val="none" w:sz="0" w:space="0" w:color="auto"/>
                            <w:left w:val="none" w:sz="0" w:space="0" w:color="auto"/>
                            <w:bottom w:val="none" w:sz="0" w:space="0" w:color="auto"/>
                            <w:right w:val="none" w:sz="0" w:space="0" w:color="auto"/>
                          </w:divBdr>
                          <w:divsChild>
                            <w:div w:id="591940251">
                              <w:marLeft w:val="0"/>
                              <w:marRight w:val="0"/>
                              <w:marTop w:val="0"/>
                              <w:marBottom w:val="225"/>
                              <w:divBdr>
                                <w:top w:val="none" w:sz="0" w:space="0" w:color="auto"/>
                                <w:left w:val="none" w:sz="0" w:space="0" w:color="auto"/>
                                <w:bottom w:val="none" w:sz="0" w:space="0" w:color="auto"/>
                                <w:right w:val="none" w:sz="0" w:space="0" w:color="auto"/>
                              </w:divBdr>
                            </w:div>
                            <w:div w:id="678429266">
                              <w:marLeft w:val="0"/>
                              <w:marRight w:val="0"/>
                              <w:marTop w:val="0"/>
                              <w:marBottom w:val="0"/>
                              <w:divBdr>
                                <w:top w:val="none" w:sz="0" w:space="0" w:color="auto"/>
                                <w:left w:val="none" w:sz="0" w:space="0" w:color="auto"/>
                                <w:bottom w:val="none" w:sz="0" w:space="0" w:color="auto"/>
                                <w:right w:val="none" w:sz="0" w:space="0" w:color="auto"/>
                              </w:divBdr>
                              <w:divsChild>
                                <w:div w:id="6659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50487">
      <w:bodyDiv w:val="1"/>
      <w:marLeft w:val="0"/>
      <w:marRight w:val="0"/>
      <w:marTop w:val="0"/>
      <w:marBottom w:val="0"/>
      <w:divBdr>
        <w:top w:val="none" w:sz="0" w:space="0" w:color="auto"/>
        <w:left w:val="none" w:sz="0" w:space="0" w:color="auto"/>
        <w:bottom w:val="none" w:sz="0" w:space="0" w:color="auto"/>
        <w:right w:val="none" w:sz="0" w:space="0" w:color="auto"/>
      </w:divBdr>
    </w:div>
    <w:div w:id="50660827">
      <w:bodyDiv w:val="1"/>
      <w:marLeft w:val="0"/>
      <w:marRight w:val="0"/>
      <w:marTop w:val="0"/>
      <w:marBottom w:val="0"/>
      <w:divBdr>
        <w:top w:val="none" w:sz="0" w:space="0" w:color="auto"/>
        <w:left w:val="none" w:sz="0" w:space="0" w:color="auto"/>
        <w:bottom w:val="none" w:sz="0" w:space="0" w:color="auto"/>
        <w:right w:val="none" w:sz="0" w:space="0" w:color="auto"/>
      </w:divBdr>
    </w:div>
    <w:div w:id="77605247">
      <w:bodyDiv w:val="1"/>
      <w:marLeft w:val="0"/>
      <w:marRight w:val="0"/>
      <w:marTop w:val="0"/>
      <w:marBottom w:val="0"/>
      <w:divBdr>
        <w:top w:val="none" w:sz="0" w:space="0" w:color="auto"/>
        <w:left w:val="none" w:sz="0" w:space="0" w:color="auto"/>
        <w:bottom w:val="none" w:sz="0" w:space="0" w:color="auto"/>
        <w:right w:val="none" w:sz="0" w:space="0" w:color="auto"/>
      </w:divBdr>
      <w:divsChild>
        <w:div w:id="130708580">
          <w:marLeft w:val="0"/>
          <w:marRight w:val="0"/>
          <w:marTop w:val="0"/>
          <w:marBottom w:val="300"/>
          <w:divBdr>
            <w:top w:val="none" w:sz="0" w:space="0" w:color="auto"/>
            <w:left w:val="none" w:sz="0" w:space="0" w:color="auto"/>
            <w:bottom w:val="none" w:sz="0" w:space="0" w:color="auto"/>
            <w:right w:val="none" w:sz="0" w:space="0" w:color="auto"/>
          </w:divBdr>
        </w:div>
        <w:div w:id="1141581210">
          <w:marLeft w:val="0"/>
          <w:marRight w:val="0"/>
          <w:marTop w:val="0"/>
          <w:marBottom w:val="0"/>
          <w:divBdr>
            <w:top w:val="none" w:sz="0" w:space="0" w:color="auto"/>
            <w:left w:val="none" w:sz="0" w:space="0" w:color="auto"/>
            <w:bottom w:val="none" w:sz="0" w:space="0" w:color="auto"/>
            <w:right w:val="none" w:sz="0" w:space="0" w:color="auto"/>
          </w:divBdr>
        </w:div>
        <w:div w:id="244461522">
          <w:marLeft w:val="0"/>
          <w:marRight w:val="0"/>
          <w:marTop w:val="0"/>
          <w:marBottom w:val="600"/>
          <w:divBdr>
            <w:top w:val="none" w:sz="0" w:space="0" w:color="auto"/>
            <w:left w:val="none" w:sz="0" w:space="0" w:color="auto"/>
            <w:bottom w:val="none" w:sz="0" w:space="0" w:color="auto"/>
            <w:right w:val="none" w:sz="0" w:space="0" w:color="auto"/>
          </w:divBdr>
        </w:div>
        <w:div w:id="685256587">
          <w:marLeft w:val="0"/>
          <w:marRight w:val="0"/>
          <w:marTop w:val="0"/>
          <w:marBottom w:val="0"/>
          <w:divBdr>
            <w:top w:val="none" w:sz="0" w:space="0" w:color="auto"/>
            <w:left w:val="none" w:sz="0" w:space="0" w:color="auto"/>
            <w:bottom w:val="none" w:sz="0" w:space="0" w:color="auto"/>
            <w:right w:val="none" w:sz="0" w:space="0" w:color="auto"/>
          </w:divBdr>
        </w:div>
      </w:divsChild>
    </w:div>
    <w:div w:id="84041489">
      <w:bodyDiv w:val="1"/>
      <w:marLeft w:val="0"/>
      <w:marRight w:val="0"/>
      <w:marTop w:val="0"/>
      <w:marBottom w:val="0"/>
      <w:divBdr>
        <w:top w:val="none" w:sz="0" w:space="0" w:color="auto"/>
        <w:left w:val="none" w:sz="0" w:space="0" w:color="auto"/>
        <w:bottom w:val="none" w:sz="0" w:space="0" w:color="auto"/>
        <w:right w:val="none" w:sz="0" w:space="0" w:color="auto"/>
      </w:divBdr>
    </w:div>
    <w:div w:id="105346709">
      <w:bodyDiv w:val="1"/>
      <w:marLeft w:val="0"/>
      <w:marRight w:val="0"/>
      <w:marTop w:val="0"/>
      <w:marBottom w:val="0"/>
      <w:divBdr>
        <w:top w:val="none" w:sz="0" w:space="0" w:color="auto"/>
        <w:left w:val="none" w:sz="0" w:space="0" w:color="auto"/>
        <w:bottom w:val="none" w:sz="0" w:space="0" w:color="auto"/>
        <w:right w:val="none" w:sz="0" w:space="0" w:color="auto"/>
      </w:divBdr>
      <w:divsChild>
        <w:div w:id="357434703">
          <w:marLeft w:val="225"/>
          <w:marRight w:val="0"/>
          <w:marTop w:val="0"/>
          <w:marBottom w:val="0"/>
          <w:divBdr>
            <w:top w:val="none" w:sz="0" w:space="0" w:color="auto"/>
            <w:left w:val="none" w:sz="0" w:space="0" w:color="auto"/>
            <w:bottom w:val="none" w:sz="0" w:space="0" w:color="auto"/>
            <w:right w:val="none" w:sz="0" w:space="0" w:color="auto"/>
          </w:divBdr>
          <w:divsChild>
            <w:div w:id="1025912005">
              <w:marLeft w:val="0"/>
              <w:marRight w:val="0"/>
              <w:marTop w:val="0"/>
              <w:marBottom w:val="0"/>
              <w:divBdr>
                <w:top w:val="none" w:sz="0" w:space="0" w:color="auto"/>
                <w:left w:val="none" w:sz="0" w:space="0" w:color="auto"/>
                <w:bottom w:val="none" w:sz="0" w:space="0" w:color="auto"/>
                <w:right w:val="none" w:sz="0" w:space="0" w:color="auto"/>
              </w:divBdr>
            </w:div>
          </w:divsChild>
        </w:div>
        <w:div w:id="1892375368">
          <w:marLeft w:val="0"/>
          <w:marRight w:val="0"/>
          <w:marTop w:val="0"/>
          <w:marBottom w:val="0"/>
          <w:divBdr>
            <w:top w:val="none" w:sz="0" w:space="0" w:color="auto"/>
            <w:left w:val="none" w:sz="0" w:space="0" w:color="auto"/>
            <w:bottom w:val="none" w:sz="0" w:space="0" w:color="auto"/>
            <w:right w:val="none" w:sz="0" w:space="0" w:color="auto"/>
          </w:divBdr>
          <w:divsChild>
            <w:div w:id="1468739300">
              <w:marLeft w:val="225"/>
              <w:marRight w:val="0"/>
              <w:marTop w:val="0"/>
              <w:marBottom w:val="0"/>
              <w:divBdr>
                <w:top w:val="none" w:sz="0" w:space="0" w:color="auto"/>
                <w:left w:val="none" w:sz="0" w:space="0" w:color="auto"/>
                <w:bottom w:val="none" w:sz="0" w:space="0" w:color="auto"/>
                <w:right w:val="none" w:sz="0" w:space="0" w:color="auto"/>
              </w:divBdr>
              <w:divsChild>
                <w:div w:id="799299135">
                  <w:marLeft w:val="0"/>
                  <w:marRight w:val="0"/>
                  <w:marTop w:val="0"/>
                  <w:marBottom w:val="0"/>
                  <w:divBdr>
                    <w:top w:val="none" w:sz="0" w:space="0" w:color="auto"/>
                    <w:left w:val="none" w:sz="0" w:space="0" w:color="auto"/>
                    <w:bottom w:val="none" w:sz="0" w:space="0" w:color="auto"/>
                    <w:right w:val="none" w:sz="0" w:space="0" w:color="auto"/>
                  </w:divBdr>
                  <w:divsChild>
                    <w:div w:id="1558778319">
                      <w:marLeft w:val="0"/>
                      <w:marRight w:val="0"/>
                      <w:marTop w:val="0"/>
                      <w:marBottom w:val="0"/>
                      <w:divBdr>
                        <w:top w:val="none" w:sz="0" w:space="0" w:color="auto"/>
                        <w:left w:val="none" w:sz="0" w:space="0" w:color="auto"/>
                        <w:bottom w:val="none" w:sz="0" w:space="0" w:color="auto"/>
                        <w:right w:val="none" w:sz="0" w:space="0" w:color="auto"/>
                      </w:divBdr>
                      <w:divsChild>
                        <w:div w:id="192380098">
                          <w:marLeft w:val="0"/>
                          <w:marRight w:val="0"/>
                          <w:marTop w:val="0"/>
                          <w:marBottom w:val="0"/>
                          <w:divBdr>
                            <w:top w:val="none" w:sz="0" w:space="0" w:color="auto"/>
                            <w:left w:val="none" w:sz="0" w:space="0" w:color="auto"/>
                            <w:bottom w:val="none" w:sz="0" w:space="0" w:color="auto"/>
                            <w:right w:val="none" w:sz="0" w:space="0" w:color="auto"/>
                          </w:divBdr>
                          <w:divsChild>
                            <w:div w:id="1074669881">
                              <w:marLeft w:val="0"/>
                              <w:marRight w:val="0"/>
                              <w:marTop w:val="0"/>
                              <w:marBottom w:val="225"/>
                              <w:divBdr>
                                <w:top w:val="none" w:sz="0" w:space="0" w:color="auto"/>
                                <w:left w:val="none" w:sz="0" w:space="0" w:color="auto"/>
                                <w:bottom w:val="none" w:sz="0" w:space="0" w:color="auto"/>
                                <w:right w:val="none" w:sz="0" w:space="0" w:color="auto"/>
                              </w:divBdr>
                            </w:div>
                            <w:div w:id="1528061315">
                              <w:marLeft w:val="0"/>
                              <w:marRight w:val="0"/>
                              <w:marTop w:val="0"/>
                              <w:marBottom w:val="0"/>
                              <w:divBdr>
                                <w:top w:val="none" w:sz="0" w:space="0" w:color="auto"/>
                                <w:left w:val="none" w:sz="0" w:space="0" w:color="auto"/>
                                <w:bottom w:val="none" w:sz="0" w:space="0" w:color="auto"/>
                                <w:right w:val="none" w:sz="0" w:space="0" w:color="auto"/>
                              </w:divBdr>
                              <w:divsChild>
                                <w:div w:id="36464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6267">
      <w:bodyDiv w:val="1"/>
      <w:marLeft w:val="0"/>
      <w:marRight w:val="0"/>
      <w:marTop w:val="0"/>
      <w:marBottom w:val="0"/>
      <w:divBdr>
        <w:top w:val="none" w:sz="0" w:space="0" w:color="auto"/>
        <w:left w:val="none" w:sz="0" w:space="0" w:color="auto"/>
        <w:bottom w:val="none" w:sz="0" w:space="0" w:color="auto"/>
        <w:right w:val="none" w:sz="0" w:space="0" w:color="auto"/>
      </w:divBdr>
    </w:div>
    <w:div w:id="117794837">
      <w:bodyDiv w:val="1"/>
      <w:marLeft w:val="0"/>
      <w:marRight w:val="0"/>
      <w:marTop w:val="0"/>
      <w:marBottom w:val="0"/>
      <w:divBdr>
        <w:top w:val="none" w:sz="0" w:space="0" w:color="auto"/>
        <w:left w:val="none" w:sz="0" w:space="0" w:color="auto"/>
        <w:bottom w:val="none" w:sz="0" w:space="0" w:color="auto"/>
        <w:right w:val="none" w:sz="0" w:space="0" w:color="auto"/>
      </w:divBdr>
    </w:div>
    <w:div w:id="137306194">
      <w:bodyDiv w:val="1"/>
      <w:marLeft w:val="0"/>
      <w:marRight w:val="0"/>
      <w:marTop w:val="0"/>
      <w:marBottom w:val="0"/>
      <w:divBdr>
        <w:top w:val="none" w:sz="0" w:space="0" w:color="auto"/>
        <w:left w:val="none" w:sz="0" w:space="0" w:color="auto"/>
        <w:bottom w:val="none" w:sz="0" w:space="0" w:color="auto"/>
        <w:right w:val="none" w:sz="0" w:space="0" w:color="auto"/>
      </w:divBdr>
    </w:div>
    <w:div w:id="167251944">
      <w:bodyDiv w:val="1"/>
      <w:marLeft w:val="0"/>
      <w:marRight w:val="0"/>
      <w:marTop w:val="0"/>
      <w:marBottom w:val="0"/>
      <w:divBdr>
        <w:top w:val="none" w:sz="0" w:space="0" w:color="auto"/>
        <w:left w:val="none" w:sz="0" w:space="0" w:color="auto"/>
        <w:bottom w:val="none" w:sz="0" w:space="0" w:color="auto"/>
        <w:right w:val="none" w:sz="0" w:space="0" w:color="auto"/>
      </w:divBdr>
    </w:div>
    <w:div w:id="183061919">
      <w:bodyDiv w:val="1"/>
      <w:marLeft w:val="0"/>
      <w:marRight w:val="0"/>
      <w:marTop w:val="0"/>
      <w:marBottom w:val="0"/>
      <w:divBdr>
        <w:top w:val="none" w:sz="0" w:space="0" w:color="auto"/>
        <w:left w:val="none" w:sz="0" w:space="0" w:color="auto"/>
        <w:bottom w:val="none" w:sz="0" w:space="0" w:color="auto"/>
        <w:right w:val="none" w:sz="0" w:space="0" w:color="auto"/>
      </w:divBdr>
    </w:div>
    <w:div w:id="183590794">
      <w:bodyDiv w:val="1"/>
      <w:marLeft w:val="0"/>
      <w:marRight w:val="0"/>
      <w:marTop w:val="0"/>
      <w:marBottom w:val="0"/>
      <w:divBdr>
        <w:top w:val="none" w:sz="0" w:space="0" w:color="auto"/>
        <w:left w:val="none" w:sz="0" w:space="0" w:color="auto"/>
        <w:bottom w:val="none" w:sz="0" w:space="0" w:color="auto"/>
        <w:right w:val="none" w:sz="0" w:space="0" w:color="auto"/>
      </w:divBdr>
    </w:div>
    <w:div w:id="226188208">
      <w:bodyDiv w:val="1"/>
      <w:marLeft w:val="0"/>
      <w:marRight w:val="0"/>
      <w:marTop w:val="0"/>
      <w:marBottom w:val="0"/>
      <w:divBdr>
        <w:top w:val="none" w:sz="0" w:space="0" w:color="auto"/>
        <w:left w:val="none" w:sz="0" w:space="0" w:color="auto"/>
        <w:bottom w:val="none" w:sz="0" w:space="0" w:color="auto"/>
        <w:right w:val="none" w:sz="0" w:space="0" w:color="auto"/>
      </w:divBdr>
      <w:divsChild>
        <w:div w:id="327683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7864">
      <w:bodyDiv w:val="1"/>
      <w:marLeft w:val="0"/>
      <w:marRight w:val="0"/>
      <w:marTop w:val="0"/>
      <w:marBottom w:val="0"/>
      <w:divBdr>
        <w:top w:val="none" w:sz="0" w:space="0" w:color="auto"/>
        <w:left w:val="none" w:sz="0" w:space="0" w:color="auto"/>
        <w:bottom w:val="none" w:sz="0" w:space="0" w:color="auto"/>
        <w:right w:val="none" w:sz="0" w:space="0" w:color="auto"/>
      </w:divBdr>
    </w:div>
    <w:div w:id="306399915">
      <w:bodyDiv w:val="1"/>
      <w:marLeft w:val="0"/>
      <w:marRight w:val="0"/>
      <w:marTop w:val="0"/>
      <w:marBottom w:val="0"/>
      <w:divBdr>
        <w:top w:val="none" w:sz="0" w:space="0" w:color="auto"/>
        <w:left w:val="none" w:sz="0" w:space="0" w:color="auto"/>
        <w:bottom w:val="none" w:sz="0" w:space="0" w:color="auto"/>
        <w:right w:val="none" w:sz="0" w:space="0" w:color="auto"/>
      </w:divBdr>
    </w:div>
    <w:div w:id="327952365">
      <w:bodyDiv w:val="1"/>
      <w:marLeft w:val="0"/>
      <w:marRight w:val="0"/>
      <w:marTop w:val="0"/>
      <w:marBottom w:val="0"/>
      <w:divBdr>
        <w:top w:val="none" w:sz="0" w:space="0" w:color="auto"/>
        <w:left w:val="none" w:sz="0" w:space="0" w:color="auto"/>
        <w:bottom w:val="none" w:sz="0" w:space="0" w:color="auto"/>
        <w:right w:val="none" w:sz="0" w:space="0" w:color="auto"/>
      </w:divBdr>
    </w:div>
    <w:div w:id="328139707">
      <w:bodyDiv w:val="1"/>
      <w:marLeft w:val="0"/>
      <w:marRight w:val="0"/>
      <w:marTop w:val="0"/>
      <w:marBottom w:val="0"/>
      <w:divBdr>
        <w:top w:val="none" w:sz="0" w:space="0" w:color="auto"/>
        <w:left w:val="none" w:sz="0" w:space="0" w:color="auto"/>
        <w:bottom w:val="none" w:sz="0" w:space="0" w:color="auto"/>
        <w:right w:val="none" w:sz="0" w:space="0" w:color="auto"/>
      </w:divBdr>
      <w:divsChild>
        <w:div w:id="1897006021">
          <w:marLeft w:val="0"/>
          <w:marRight w:val="0"/>
          <w:marTop w:val="0"/>
          <w:marBottom w:val="270"/>
          <w:divBdr>
            <w:top w:val="none" w:sz="0" w:space="0" w:color="auto"/>
            <w:left w:val="none" w:sz="0" w:space="0" w:color="auto"/>
            <w:bottom w:val="none" w:sz="0" w:space="0" w:color="auto"/>
            <w:right w:val="none" w:sz="0" w:space="0" w:color="auto"/>
          </w:divBdr>
          <w:divsChild>
            <w:div w:id="1191264797">
              <w:marLeft w:val="0"/>
              <w:marRight w:val="0"/>
              <w:marTop w:val="0"/>
              <w:marBottom w:val="0"/>
              <w:divBdr>
                <w:top w:val="none" w:sz="0" w:space="0" w:color="auto"/>
                <w:left w:val="none" w:sz="0" w:space="0" w:color="auto"/>
                <w:bottom w:val="none" w:sz="0" w:space="0" w:color="auto"/>
                <w:right w:val="none" w:sz="0" w:space="0" w:color="auto"/>
              </w:divBdr>
            </w:div>
          </w:divsChild>
        </w:div>
        <w:div w:id="801191884">
          <w:marLeft w:val="0"/>
          <w:marRight w:val="0"/>
          <w:marTop w:val="0"/>
          <w:marBottom w:val="0"/>
          <w:divBdr>
            <w:top w:val="none" w:sz="0" w:space="0" w:color="auto"/>
            <w:left w:val="none" w:sz="0" w:space="0" w:color="auto"/>
            <w:bottom w:val="none" w:sz="0" w:space="0" w:color="auto"/>
            <w:right w:val="none" w:sz="0" w:space="0" w:color="auto"/>
          </w:divBdr>
          <w:divsChild>
            <w:div w:id="255410069">
              <w:marLeft w:val="0"/>
              <w:marRight w:val="150"/>
              <w:marTop w:val="150"/>
              <w:marBottom w:val="0"/>
              <w:divBdr>
                <w:top w:val="single" w:sz="2" w:space="0" w:color="FFFFFF"/>
                <w:left w:val="single" w:sz="2" w:space="0" w:color="FFFFFF"/>
                <w:bottom w:val="single" w:sz="2" w:space="0" w:color="FFFFFF"/>
                <w:right w:val="single" w:sz="2" w:space="0" w:color="FFFFFF"/>
              </w:divBdr>
              <w:divsChild>
                <w:div w:id="400517545">
                  <w:marLeft w:val="0"/>
                  <w:marRight w:val="0"/>
                  <w:marTop w:val="0"/>
                  <w:marBottom w:val="0"/>
                  <w:divBdr>
                    <w:top w:val="none" w:sz="0" w:space="0" w:color="auto"/>
                    <w:left w:val="none" w:sz="0" w:space="0" w:color="auto"/>
                    <w:bottom w:val="none" w:sz="0" w:space="0" w:color="auto"/>
                    <w:right w:val="none" w:sz="0" w:space="0" w:color="auto"/>
                  </w:divBdr>
                </w:div>
              </w:divsChild>
            </w:div>
            <w:div w:id="13253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70893">
      <w:bodyDiv w:val="1"/>
      <w:marLeft w:val="0"/>
      <w:marRight w:val="0"/>
      <w:marTop w:val="0"/>
      <w:marBottom w:val="0"/>
      <w:divBdr>
        <w:top w:val="none" w:sz="0" w:space="0" w:color="auto"/>
        <w:left w:val="none" w:sz="0" w:space="0" w:color="auto"/>
        <w:bottom w:val="none" w:sz="0" w:space="0" w:color="auto"/>
        <w:right w:val="none" w:sz="0" w:space="0" w:color="auto"/>
      </w:divBdr>
      <w:divsChild>
        <w:div w:id="433522694">
          <w:marLeft w:val="0"/>
          <w:marRight w:val="0"/>
          <w:marTop w:val="0"/>
          <w:marBottom w:val="120"/>
          <w:divBdr>
            <w:top w:val="none" w:sz="0" w:space="0" w:color="auto"/>
            <w:left w:val="none" w:sz="0" w:space="0" w:color="auto"/>
            <w:bottom w:val="none" w:sz="0" w:space="0" w:color="auto"/>
            <w:right w:val="none" w:sz="0" w:space="0" w:color="auto"/>
          </w:divBdr>
          <w:divsChild>
            <w:div w:id="847325518">
              <w:marLeft w:val="0"/>
              <w:marRight w:val="0"/>
              <w:marTop w:val="0"/>
              <w:marBottom w:val="0"/>
              <w:divBdr>
                <w:top w:val="none" w:sz="0" w:space="0" w:color="auto"/>
                <w:left w:val="none" w:sz="0" w:space="0" w:color="auto"/>
                <w:bottom w:val="none" w:sz="0" w:space="0" w:color="auto"/>
                <w:right w:val="none" w:sz="0" w:space="0" w:color="auto"/>
              </w:divBdr>
              <w:divsChild>
                <w:div w:id="826745242">
                  <w:marLeft w:val="0"/>
                  <w:marRight w:val="0"/>
                  <w:marTop w:val="0"/>
                  <w:marBottom w:val="0"/>
                  <w:divBdr>
                    <w:top w:val="none" w:sz="0" w:space="0" w:color="auto"/>
                    <w:left w:val="none" w:sz="0" w:space="0" w:color="auto"/>
                    <w:bottom w:val="none" w:sz="0" w:space="0" w:color="auto"/>
                    <w:right w:val="none" w:sz="0" w:space="0" w:color="auto"/>
                  </w:divBdr>
                  <w:divsChild>
                    <w:div w:id="2141803914">
                      <w:marLeft w:val="0"/>
                      <w:marRight w:val="0"/>
                      <w:marTop w:val="0"/>
                      <w:marBottom w:val="0"/>
                      <w:divBdr>
                        <w:top w:val="none" w:sz="0" w:space="0" w:color="auto"/>
                        <w:left w:val="none" w:sz="0" w:space="0" w:color="auto"/>
                        <w:bottom w:val="none" w:sz="0" w:space="0" w:color="auto"/>
                        <w:right w:val="none" w:sz="0" w:space="0" w:color="auto"/>
                      </w:divBdr>
                    </w:div>
                    <w:div w:id="9040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37227">
      <w:bodyDiv w:val="1"/>
      <w:marLeft w:val="0"/>
      <w:marRight w:val="0"/>
      <w:marTop w:val="0"/>
      <w:marBottom w:val="0"/>
      <w:divBdr>
        <w:top w:val="none" w:sz="0" w:space="0" w:color="auto"/>
        <w:left w:val="none" w:sz="0" w:space="0" w:color="auto"/>
        <w:bottom w:val="none" w:sz="0" w:space="0" w:color="auto"/>
        <w:right w:val="none" w:sz="0" w:space="0" w:color="auto"/>
      </w:divBdr>
    </w:div>
    <w:div w:id="377897372">
      <w:bodyDiv w:val="1"/>
      <w:marLeft w:val="0"/>
      <w:marRight w:val="0"/>
      <w:marTop w:val="0"/>
      <w:marBottom w:val="0"/>
      <w:divBdr>
        <w:top w:val="none" w:sz="0" w:space="0" w:color="auto"/>
        <w:left w:val="none" w:sz="0" w:space="0" w:color="auto"/>
        <w:bottom w:val="none" w:sz="0" w:space="0" w:color="auto"/>
        <w:right w:val="none" w:sz="0" w:space="0" w:color="auto"/>
      </w:divBdr>
    </w:div>
    <w:div w:id="400908463">
      <w:bodyDiv w:val="1"/>
      <w:marLeft w:val="0"/>
      <w:marRight w:val="0"/>
      <w:marTop w:val="0"/>
      <w:marBottom w:val="0"/>
      <w:divBdr>
        <w:top w:val="none" w:sz="0" w:space="0" w:color="auto"/>
        <w:left w:val="none" w:sz="0" w:space="0" w:color="auto"/>
        <w:bottom w:val="none" w:sz="0" w:space="0" w:color="auto"/>
        <w:right w:val="none" w:sz="0" w:space="0" w:color="auto"/>
      </w:divBdr>
    </w:div>
    <w:div w:id="412747779">
      <w:bodyDiv w:val="1"/>
      <w:marLeft w:val="0"/>
      <w:marRight w:val="0"/>
      <w:marTop w:val="0"/>
      <w:marBottom w:val="0"/>
      <w:divBdr>
        <w:top w:val="none" w:sz="0" w:space="0" w:color="auto"/>
        <w:left w:val="none" w:sz="0" w:space="0" w:color="auto"/>
        <w:bottom w:val="none" w:sz="0" w:space="0" w:color="auto"/>
        <w:right w:val="none" w:sz="0" w:space="0" w:color="auto"/>
      </w:divBdr>
    </w:div>
    <w:div w:id="448284685">
      <w:bodyDiv w:val="1"/>
      <w:marLeft w:val="0"/>
      <w:marRight w:val="0"/>
      <w:marTop w:val="0"/>
      <w:marBottom w:val="0"/>
      <w:divBdr>
        <w:top w:val="none" w:sz="0" w:space="0" w:color="auto"/>
        <w:left w:val="none" w:sz="0" w:space="0" w:color="auto"/>
        <w:bottom w:val="none" w:sz="0" w:space="0" w:color="auto"/>
        <w:right w:val="none" w:sz="0" w:space="0" w:color="auto"/>
      </w:divBdr>
    </w:div>
    <w:div w:id="453064843">
      <w:bodyDiv w:val="1"/>
      <w:marLeft w:val="0"/>
      <w:marRight w:val="0"/>
      <w:marTop w:val="0"/>
      <w:marBottom w:val="0"/>
      <w:divBdr>
        <w:top w:val="none" w:sz="0" w:space="0" w:color="auto"/>
        <w:left w:val="none" w:sz="0" w:space="0" w:color="auto"/>
        <w:bottom w:val="none" w:sz="0" w:space="0" w:color="auto"/>
        <w:right w:val="none" w:sz="0" w:space="0" w:color="auto"/>
      </w:divBdr>
      <w:divsChild>
        <w:div w:id="1763573877">
          <w:marLeft w:val="0"/>
          <w:marRight w:val="225"/>
          <w:marTop w:val="0"/>
          <w:marBottom w:val="525"/>
          <w:divBdr>
            <w:top w:val="none" w:sz="0" w:space="0" w:color="auto"/>
            <w:left w:val="none" w:sz="0" w:space="0" w:color="auto"/>
            <w:bottom w:val="none" w:sz="0" w:space="0" w:color="auto"/>
            <w:right w:val="none" w:sz="0" w:space="0" w:color="auto"/>
          </w:divBdr>
          <w:divsChild>
            <w:div w:id="360785211">
              <w:marLeft w:val="0"/>
              <w:marRight w:val="0"/>
              <w:marTop w:val="0"/>
              <w:marBottom w:val="0"/>
              <w:divBdr>
                <w:top w:val="none" w:sz="0" w:space="0" w:color="auto"/>
                <w:left w:val="none" w:sz="0" w:space="0" w:color="auto"/>
                <w:bottom w:val="none" w:sz="0" w:space="0" w:color="auto"/>
                <w:right w:val="none" w:sz="0" w:space="0" w:color="auto"/>
              </w:divBdr>
              <w:divsChild>
                <w:div w:id="176503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1765">
          <w:marLeft w:val="0"/>
          <w:marRight w:val="0"/>
          <w:marTop w:val="0"/>
          <w:marBottom w:val="0"/>
          <w:divBdr>
            <w:top w:val="none" w:sz="0" w:space="0" w:color="auto"/>
            <w:left w:val="none" w:sz="0" w:space="0" w:color="auto"/>
            <w:bottom w:val="none" w:sz="0" w:space="0" w:color="auto"/>
            <w:right w:val="none" w:sz="0" w:space="0" w:color="auto"/>
          </w:divBdr>
          <w:divsChild>
            <w:div w:id="374736513">
              <w:marLeft w:val="0"/>
              <w:marRight w:val="0"/>
              <w:marTop w:val="0"/>
              <w:marBottom w:val="0"/>
              <w:divBdr>
                <w:top w:val="none" w:sz="0" w:space="0" w:color="auto"/>
                <w:left w:val="none" w:sz="0" w:space="0" w:color="auto"/>
                <w:bottom w:val="none" w:sz="0" w:space="0" w:color="auto"/>
                <w:right w:val="none" w:sz="0" w:space="0" w:color="auto"/>
              </w:divBdr>
            </w:div>
            <w:div w:id="210115725">
              <w:marLeft w:val="0"/>
              <w:marRight w:val="0"/>
              <w:marTop w:val="0"/>
              <w:marBottom w:val="0"/>
              <w:divBdr>
                <w:top w:val="none" w:sz="0" w:space="0" w:color="auto"/>
                <w:left w:val="none" w:sz="0" w:space="0" w:color="auto"/>
                <w:bottom w:val="none" w:sz="0" w:space="0" w:color="auto"/>
                <w:right w:val="none" w:sz="0" w:space="0" w:color="auto"/>
              </w:divBdr>
            </w:div>
          </w:divsChild>
        </w:div>
        <w:div w:id="133834126">
          <w:marLeft w:val="0"/>
          <w:marRight w:val="0"/>
          <w:marTop w:val="0"/>
          <w:marBottom w:val="0"/>
          <w:divBdr>
            <w:top w:val="none" w:sz="0" w:space="0" w:color="auto"/>
            <w:left w:val="none" w:sz="0" w:space="0" w:color="auto"/>
            <w:bottom w:val="none" w:sz="0" w:space="0" w:color="auto"/>
            <w:right w:val="none" w:sz="0" w:space="0" w:color="auto"/>
          </w:divBdr>
          <w:divsChild>
            <w:div w:id="1810660287">
              <w:marLeft w:val="0"/>
              <w:marRight w:val="0"/>
              <w:marTop w:val="600"/>
              <w:marBottom w:val="600"/>
              <w:divBdr>
                <w:top w:val="none" w:sz="0" w:space="0" w:color="auto"/>
                <w:left w:val="none" w:sz="0" w:space="0" w:color="auto"/>
                <w:bottom w:val="none" w:sz="0" w:space="0" w:color="auto"/>
                <w:right w:val="none" w:sz="0" w:space="0" w:color="auto"/>
              </w:divBdr>
              <w:divsChild>
                <w:div w:id="10811053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351791">
          <w:marLeft w:val="0"/>
          <w:marRight w:val="0"/>
          <w:marTop w:val="0"/>
          <w:marBottom w:val="0"/>
          <w:divBdr>
            <w:top w:val="none" w:sz="0" w:space="0" w:color="auto"/>
            <w:left w:val="none" w:sz="0" w:space="0" w:color="auto"/>
            <w:bottom w:val="none" w:sz="0" w:space="0" w:color="auto"/>
            <w:right w:val="none" w:sz="0" w:space="0" w:color="auto"/>
          </w:divBdr>
          <w:divsChild>
            <w:div w:id="1011301324">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486626636">
      <w:bodyDiv w:val="1"/>
      <w:marLeft w:val="0"/>
      <w:marRight w:val="0"/>
      <w:marTop w:val="0"/>
      <w:marBottom w:val="0"/>
      <w:divBdr>
        <w:top w:val="none" w:sz="0" w:space="0" w:color="auto"/>
        <w:left w:val="none" w:sz="0" w:space="0" w:color="auto"/>
        <w:bottom w:val="none" w:sz="0" w:space="0" w:color="auto"/>
        <w:right w:val="none" w:sz="0" w:space="0" w:color="auto"/>
      </w:divBdr>
    </w:div>
    <w:div w:id="498277332">
      <w:bodyDiv w:val="1"/>
      <w:marLeft w:val="0"/>
      <w:marRight w:val="0"/>
      <w:marTop w:val="0"/>
      <w:marBottom w:val="0"/>
      <w:divBdr>
        <w:top w:val="none" w:sz="0" w:space="0" w:color="auto"/>
        <w:left w:val="none" w:sz="0" w:space="0" w:color="auto"/>
        <w:bottom w:val="none" w:sz="0" w:space="0" w:color="auto"/>
        <w:right w:val="none" w:sz="0" w:space="0" w:color="auto"/>
      </w:divBdr>
    </w:div>
    <w:div w:id="514540718">
      <w:bodyDiv w:val="1"/>
      <w:marLeft w:val="0"/>
      <w:marRight w:val="0"/>
      <w:marTop w:val="0"/>
      <w:marBottom w:val="0"/>
      <w:divBdr>
        <w:top w:val="none" w:sz="0" w:space="0" w:color="auto"/>
        <w:left w:val="none" w:sz="0" w:space="0" w:color="auto"/>
        <w:bottom w:val="none" w:sz="0" w:space="0" w:color="auto"/>
        <w:right w:val="none" w:sz="0" w:space="0" w:color="auto"/>
      </w:divBdr>
    </w:div>
    <w:div w:id="538903869">
      <w:bodyDiv w:val="1"/>
      <w:marLeft w:val="0"/>
      <w:marRight w:val="0"/>
      <w:marTop w:val="0"/>
      <w:marBottom w:val="0"/>
      <w:divBdr>
        <w:top w:val="none" w:sz="0" w:space="0" w:color="auto"/>
        <w:left w:val="none" w:sz="0" w:space="0" w:color="auto"/>
        <w:bottom w:val="none" w:sz="0" w:space="0" w:color="auto"/>
        <w:right w:val="none" w:sz="0" w:space="0" w:color="auto"/>
      </w:divBdr>
    </w:div>
    <w:div w:id="539125284">
      <w:bodyDiv w:val="1"/>
      <w:marLeft w:val="0"/>
      <w:marRight w:val="0"/>
      <w:marTop w:val="0"/>
      <w:marBottom w:val="0"/>
      <w:divBdr>
        <w:top w:val="none" w:sz="0" w:space="0" w:color="auto"/>
        <w:left w:val="none" w:sz="0" w:space="0" w:color="auto"/>
        <w:bottom w:val="none" w:sz="0" w:space="0" w:color="auto"/>
        <w:right w:val="none" w:sz="0" w:space="0" w:color="auto"/>
      </w:divBdr>
    </w:div>
    <w:div w:id="547303727">
      <w:bodyDiv w:val="1"/>
      <w:marLeft w:val="0"/>
      <w:marRight w:val="0"/>
      <w:marTop w:val="0"/>
      <w:marBottom w:val="0"/>
      <w:divBdr>
        <w:top w:val="none" w:sz="0" w:space="0" w:color="auto"/>
        <w:left w:val="none" w:sz="0" w:space="0" w:color="auto"/>
        <w:bottom w:val="none" w:sz="0" w:space="0" w:color="auto"/>
        <w:right w:val="none" w:sz="0" w:space="0" w:color="auto"/>
      </w:divBdr>
    </w:div>
    <w:div w:id="592399848">
      <w:bodyDiv w:val="1"/>
      <w:marLeft w:val="0"/>
      <w:marRight w:val="0"/>
      <w:marTop w:val="0"/>
      <w:marBottom w:val="0"/>
      <w:divBdr>
        <w:top w:val="none" w:sz="0" w:space="0" w:color="auto"/>
        <w:left w:val="none" w:sz="0" w:space="0" w:color="auto"/>
        <w:bottom w:val="none" w:sz="0" w:space="0" w:color="auto"/>
        <w:right w:val="none" w:sz="0" w:space="0" w:color="auto"/>
      </w:divBdr>
    </w:div>
    <w:div w:id="616067747">
      <w:bodyDiv w:val="1"/>
      <w:marLeft w:val="0"/>
      <w:marRight w:val="0"/>
      <w:marTop w:val="0"/>
      <w:marBottom w:val="0"/>
      <w:divBdr>
        <w:top w:val="none" w:sz="0" w:space="0" w:color="auto"/>
        <w:left w:val="none" w:sz="0" w:space="0" w:color="auto"/>
        <w:bottom w:val="none" w:sz="0" w:space="0" w:color="auto"/>
        <w:right w:val="none" w:sz="0" w:space="0" w:color="auto"/>
      </w:divBdr>
    </w:div>
    <w:div w:id="639771215">
      <w:bodyDiv w:val="1"/>
      <w:marLeft w:val="0"/>
      <w:marRight w:val="0"/>
      <w:marTop w:val="0"/>
      <w:marBottom w:val="0"/>
      <w:divBdr>
        <w:top w:val="none" w:sz="0" w:space="0" w:color="auto"/>
        <w:left w:val="none" w:sz="0" w:space="0" w:color="auto"/>
        <w:bottom w:val="none" w:sz="0" w:space="0" w:color="auto"/>
        <w:right w:val="none" w:sz="0" w:space="0" w:color="auto"/>
      </w:divBdr>
    </w:div>
    <w:div w:id="658384272">
      <w:bodyDiv w:val="1"/>
      <w:marLeft w:val="0"/>
      <w:marRight w:val="0"/>
      <w:marTop w:val="0"/>
      <w:marBottom w:val="0"/>
      <w:divBdr>
        <w:top w:val="none" w:sz="0" w:space="0" w:color="auto"/>
        <w:left w:val="none" w:sz="0" w:space="0" w:color="auto"/>
        <w:bottom w:val="none" w:sz="0" w:space="0" w:color="auto"/>
        <w:right w:val="none" w:sz="0" w:space="0" w:color="auto"/>
      </w:divBdr>
      <w:divsChild>
        <w:div w:id="1830364308">
          <w:marLeft w:val="0"/>
          <w:marRight w:val="0"/>
          <w:marTop w:val="0"/>
          <w:marBottom w:val="300"/>
          <w:divBdr>
            <w:top w:val="none" w:sz="0" w:space="0" w:color="auto"/>
            <w:left w:val="none" w:sz="0" w:space="0" w:color="auto"/>
            <w:bottom w:val="none" w:sz="0" w:space="0" w:color="auto"/>
            <w:right w:val="none" w:sz="0" w:space="0" w:color="auto"/>
          </w:divBdr>
          <w:divsChild>
            <w:div w:id="590238835">
              <w:marLeft w:val="0"/>
              <w:marRight w:val="0"/>
              <w:marTop w:val="0"/>
              <w:marBottom w:val="0"/>
              <w:divBdr>
                <w:top w:val="none" w:sz="0" w:space="0" w:color="auto"/>
                <w:left w:val="none" w:sz="0" w:space="0" w:color="auto"/>
                <w:bottom w:val="none" w:sz="0" w:space="0" w:color="auto"/>
                <w:right w:val="none" w:sz="0" w:space="0" w:color="auto"/>
              </w:divBdr>
              <w:divsChild>
                <w:div w:id="182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1951">
          <w:marLeft w:val="0"/>
          <w:marRight w:val="0"/>
          <w:marTop w:val="0"/>
          <w:marBottom w:val="0"/>
          <w:divBdr>
            <w:top w:val="none" w:sz="0" w:space="0" w:color="auto"/>
            <w:left w:val="none" w:sz="0" w:space="0" w:color="auto"/>
            <w:bottom w:val="none" w:sz="0" w:space="0" w:color="auto"/>
            <w:right w:val="none" w:sz="0" w:space="0" w:color="auto"/>
          </w:divBdr>
          <w:divsChild>
            <w:div w:id="1136216988">
              <w:blockQuote w:val="1"/>
              <w:marLeft w:val="0"/>
              <w:marRight w:val="675"/>
              <w:marTop w:val="90"/>
              <w:marBottom w:val="150"/>
              <w:divBdr>
                <w:top w:val="single" w:sz="48" w:space="9" w:color="F37D28"/>
                <w:left w:val="none" w:sz="0" w:space="0" w:color="auto"/>
                <w:bottom w:val="none" w:sz="0" w:space="0" w:color="auto"/>
                <w:right w:val="none" w:sz="0" w:space="0" w:color="auto"/>
              </w:divBdr>
            </w:div>
            <w:div w:id="1114641732">
              <w:blockQuote w:val="1"/>
              <w:marLeft w:val="0"/>
              <w:marRight w:val="675"/>
              <w:marTop w:val="90"/>
              <w:marBottom w:val="150"/>
              <w:divBdr>
                <w:top w:val="single" w:sz="48" w:space="9" w:color="F37D28"/>
                <w:left w:val="none" w:sz="0" w:space="0" w:color="auto"/>
                <w:bottom w:val="none" w:sz="0" w:space="0" w:color="auto"/>
                <w:right w:val="none" w:sz="0" w:space="0" w:color="auto"/>
              </w:divBdr>
            </w:div>
            <w:div w:id="135727383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70451622">
      <w:bodyDiv w:val="1"/>
      <w:marLeft w:val="0"/>
      <w:marRight w:val="0"/>
      <w:marTop w:val="0"/>
      <w:marBottom w:val="0"/>
      <w:divBdr>
        <w:top w:val="none" w:sz="0" w:space="0" w:color="auto"/>
        <w:left w:val="none" w:sz="0" w:space="0" w:color="auto"/>
        <w:bottom w:val="none" w:sz="0" w:space="0" w:color="auto"/>
        <w:right w:val="none" w:sz="0" w:space="0" w:color="auto"/>
      </w:divBdr>
    </w:div>
    <w:div w:id="675546291">
      <w:bodyDiv w:val="1"/>
      <w:marLeft w:val="0"/>
      <w:marRight w:val="0"/>
      <w:marTop w:val="0"/>
      <w:marBottom w:val="0"/>
      <w:divBdr>
        <w:top w:val="none" w:sz="0" w:space="0" w:color="auto"/>
        <w:left w:val="none" w:sz="0" w:space="0" w:color="auto"/>
        <w:bottom w:val="none" w:sz="0" w:space="0" w:color="auto"/>
        <w:right w:val="none" w:sz="0" w:space="0" w:color="auto"/>
      </w:divBdr>
    </w:div>
    <w:div w:id="710299535">
      <w:bodyDiv w:val="1"/>
      <w:marLeft w:val="0"/>
      <w:marRight w:val="0"/>
      <w:marTop w:val="0"/>
      <w:marBottom w:val="0"/>
      <w:divBdr>
        <w:top w:val="none" w:sz="0" w:space="0" w:color="auto"/>
        <w:left w:val="none" w:sz="0" w:space="0" w:color="auto"/>
        <w:bottom w:val="none" w:sz="0" w:space="0" w:color="auto"/>
        <w:right w:val="none" w:sz="0" w:space="0" w:color="auto"/>
      </w:divBdr>
    </w:div>
    <w:div w:id="734014745">
      <w:bodyDiv w:val="1"/>
      <w:marLeft w:val="0"/>
      <w:marRight w:val="0"/>
      <w:marTop w:val="0"/>
      <w:marBottom w:val="0"/>
      <w:divBdr>
        <w:top w:val="none" w:sz="0" w:space="0" w:color="auto"/>
        <w:left w:val="none" w:sz="0" w:space="0" w:color="auto"/>
        <w:bottom w:val="none" w:sz="0" w:space="0" w:color="auto"/>
        <w:right w:val="none" w:sz="0" w:space="0" w:color="auto"/>
      </w:divBdr>
    </w:div>
    <w:div w:id="737284910">
      <w:bodyDiv w:val="1"/>
      <w:marLeft w:val="0"/>
      <w:marRight w:val="0"/>
      <w:marTop w:val="0"/>
      <w:marBottom w:val="0"/>
      <w:divBdr>
        <w:top w:val="none" w:sz="0" w:space="0" w:color="auto"/>
        <w:left w:val="none" w:sz="0" w:space="0" w:color="auto"/>
        <w:bottom w:val="none" w:sz="0" w:space="0" w:color="auto"/>
        <w:right w:val="none" w:sz="0" w:space="0" w:color="auto"/>
      </w:divBdr>
    </w:div>
    <w:div w:id="741490048">
      <w:bodyDiv w:val="1"/>
      <w:marLeft w:val="0"/>
      <w:marRight w:val="0"/>
      <w:marTop w:val="0"/>
      <w:marBottom w:val="0"/>
      <w:divBdr>
        <w:top w:val="none" w:sz="0" w:space="0" w:color="auto"/>
        <w:left w:val="none" w:sz="0" w:space="0" w:color="auto"/>
        <w:bottom w:val="none" w:sz="0" w:space="0" w:color="auto"/>
        <w:right w:val="none" w:sz="0" w:space="0" w:color="auto"/>
      </w:divBdr>
    </w:div>
    <w:div w:id="756903932">
      <w:bodyDiv w:val="1"/>
      <w:marLeft w:val="0"/>
      <w:marRight w:val="0"/>
      <w:marTop w:val="0"/>
      <w:marBottom w:val="0"/>
      <w:divBdr>
        <w:top w:val="none" w:sz="0" w:space="0" w:color="auto"/>
        <w:left w:val="none" w:sz="0" w:space="0" w:color="auto"/>
        <w:bottom w:val="none" w:sz="0" w:space="0" w:color="auto"/>
        <w:right w:val="none" w:sz="0" w:space="0" w:color="auto"/>
      </w:divBdr>
    </w:div>
    <w:div w:id="765733018">
      <w:bodyDiv w:val="1"/>
      <w:marLeft w:val="0"/>
      <w:marRight w:val="0"/>
      <w:marTop w:val="0"/>
      <w:marBottom w:val="0"/>
      <w:divBdr>
        <w:top w:val="none" w:sz="0" w:space="0" w:color="auto"/>
        <w:left w:val="none" w:sz="0" w:space="0" w:color="auto"/>
        <w:bottom w:val="none" w:sz="0" w:space="0" w:color="auto"/>
        <w:right w:val="none" w:sz="0" w:space="0" w:color="auto"/>
      </w:divBdr>
    </w:div>
    <w:div w:id="779102566">
      <w:bodyDiv w:val="1"/>
      <w:marLeft w:val="0"/>
      <w:marRight w:val="0"/>
      <w:marTop w:val="0"/>
      <w:marBottom w:val="0"/>
      <w:divBdr>
        <w:top w:val="none" w:sz="0" w:space="0" w:color="auto"/>
        <w:left w:val="none" w:sz="0" w:space="0" w:color="auto"/>
        <w:bottom w:val="none" w:sz="0" w:space="0" w:color="auto"/>
        <w:right w:val="none" w:sz="0" w:space="0" w:color="auto"/>
      </w:divBdr>
    </w:div>
    <w:div w:id="788666225">
      <w:bodyDiv w:val="1"/>
      <w:marLeft w:val="0"/>
      <w:marRight w:val="0"/>
      <w:marTop w:val="0"/>
      <w:marBottom w:val="0"/>
      <w:divBdr>
        <w:top w:val="none" w:sz="0" w:space="0" w:color="auto"/>
        <w:left w:val="none" w:sz="0" w:space="0" w:color="auto"/>
        <w:bottom w:val="none" w:sz="0" w:space="0" w:color="auto"/>
        <w:right w:val="none" w:sz="0" w:space="0" w:color="auto"/>
      </w:divBdr>
    </w:div>
    <w:div w:id="825440160">
      <w:bodyDiv w:val="1"/>
      <w:marLeft w:val="0"/>
      <w:marRight w:val="0"/>
      <w:marTop w:val="0"/>
      <w:marBottom w:val="0"/>
      <w:divBdr>
        <w:top w:val="none" w:sz="0" w:space="0" w:color="auto"/>
        <w:left w:val="none" w:sz="0" w:space="0" w:color="auto"/>
        <w:bottom w:val="none" w:sz="0" w:space="0" w:color="auto"/>
        <w:right w:val="none" w:sz="0" w:space="0" w:color="auto"/>
      </w:divBdr>
    </w:div>
    <w:div w:id="847717986">
      <w:bodyDiv w:val="1"/>
      <w:marLeft w:val="0"/>
      <w:marRight w:val="0"/>
      <w:marTop w:val="0"/>
      <w:marBottom w:val="0"/>
      <w:divBdr>
        <w:top w:val="none" w:sz="0" w:space="0" w:color="auto"/>
        <w:left w:val="none" w:sz="0" w:space="0" w:color="auto"/>
        <w:bottom w:val="none" w:sz="0" w:space="0" w:color="auto"/>
        <w:right w:val="none" w:sz="0" w:space="0" w:color="auto"/>
      </w:divBdr>
    </w:div>
    <w:div w:id="874922974">
      <w:bodyDiv w:val="1"/>
      <w:marLeft w:val="0"/>
      <w:marRight w:val="0"/>
      <w:marTop w:val="0"/>
      <w:marBottom w:val="0"/>
      <w:divBdr>
        <w:top w:val="none" w:sz="0" w:space="0" w:color="auto"/>
        <w:left w:val="none" w:sz="0" w:space="0" w:color="auto"/>
        <w:bottom w:val="none" w:sz="0" w:space="0" w:color="auto"/>
        <w:right w:val="none" w:sz="0" w:space="0" w:color="auto"/>
      </w:divBdr>
    </w:div>
    <w:div w:id="878782783">
      <w:bodyDiv w:val="1"/>
      <w:marLeft w:val="0"/>
      <w:marRight w:val="0"/>
      <w:marTop w:val="0"/>
      <w:marBottom w:val="0"/>
      <w:divBdr>
        <w:top w:val="none" w:sz="0" w:space="0" w:color="auto"/>
        <w:left w:val="none" w:sz="0" w:space="0" w:color="auto"/>
        <w:bottom w:val="none" w:sz="0" w:space="0" w:color="auto"/>
        <w:right w:val="none" w:sz="0" w:space="0" w:color="auto"/>
      </w:divBdr>
    </w:div>
    <w:div w:id="896089601">
      <w:bodyDiv w:val="1"/>
      <w:marLeft w:val="0"/>
      <w:marRight w:val="0"/>
      <w:marTop w:val="0"/>
      <w:marBottom w:val="0"/>
      <w:divBdr>
        <w:top w:val="none" w:sz="0" w:space="0" w:color="auto"/>
        <w:left w:val="none" w:sz="0" w:space="0" w:color="auto"/>
        <w:bottom w:val="none" w:sz="0" w:space="0" w:color="auto"/>
        <w:right w:val="none" w:sz="0" w:space="0" w:color="auto"/>
      </w:divBdr>
    </w:div>
    <w:div w:id="901527771">
      <w:bodyDiv w:val="1"/>
      <w:marLeft w:val="0"/>
      <w:marRight w:val="0"/>
      <w:marTop w:val="0"/>
      <w:marBottom w:val="0"/>
      <w:divBdr>
        <w:top w:val="none" w:sz="0" w:space="0" w:color="auto"/>
        <w:left w:val="none" w:sz="0" w:space="0" w:color="auto"/>
        <w:bottom w:val="none" w:sz="0" w:space="0" w:color="auto"/>
        <w:right w:val="none" w:sz="0" w:space="0" w:color="auto"/>
      </w:divBdr>
    </w:div>
    <w:div w:id="904485774">
      <w:bodyDiv w:val="1"/>
      <w:marLeft w:val="0"/>
      <w:marRight w:val="0"/>
      <w:marTop w:val="0"/>
      <w:marBottom w:val="0"/>
      <w:divBdr>
        <w:top w:val="none" w:sz="0" w:space="0" w:color="auto"/>
        <w:left w:val="none" w:sz="0" w:space="0" w:color="auto"/>
        <w:bottom w:val="none" w:sz="0" w:space="0" w:color="auto"/>
        <w:right w:val="none" w:sz="0" w:space="0" w:color="auto"/>
      </w:divBdr>
    </w:div>
    <w:div w:id="915434843">
      <w:bodyDiv w:val="1"/>
      <w:marLeft w:val="0"/>
      <w:marRight w:val="0"/>
      <w:marTop w:val="0"/>
      <w:marBottom w:val="0"/>
      <w:divBdr>
        <w:top w:val="none" w:sz="0" w:space="0" w:color="auto"/>
        <w:left w:val="none" w:sz="0" w:space="0" w:color="auto"/>
        <w:bottom w:val="none" w:sz="0" w:space="0" w:color="auto"/>
        <w:right w:val="none" w:sz="0" w:space="0" w:color="auto"/>
      </w:divBdr>
      <w:divsChild>
        <w:div w:id="1918127611">
          <w:marLeft w:val="0"/>
          <w:marRight w:val="0"/>
          <w:marTop w:val="0"/>
          <w:marBottom w:val="270"/>
          <w:divBdr>
            <w:top w:val="none" w:sz="0" w:space="0" w:color="auto"/>
            <w:left w:val="none" w:sz="0" w:space="0" w:color="auto"/>
            <w:bottom w:val="none" w:sz="0" w:space="0" w:color="auto"/>
            <w:right w:val="none" w:sz="0" w:space="0" w:color="auto"/>
          </w:divBdr>
          <w:divsChild>
            <w:div w:id="2036733439">
              <w:marLeft w:val="0"/>
              <w:marRight w:val="0"/>
              <w:marTop w:val="0"/>
              <w:marBottom w:val="0"/>
              <w:divBdr>
                <w:top w:val="none" w:sz="0" w:space="0" w:color="auto"/>
                <w:left w:val="none" w:sz="0" w:space="0" w:color="auto"/>
                <w:bottom w:val="none" w:sz="0" w:space="0" w:color="auto"/>
                <w:right w:val="none" w:sz="0" w:space="0" w:color="auto"/>
              </w:divBdr>
            </w:div>
          </w:divsChild>
        </w:div>
        <w:div w:id="859860741">
          <w:marLeft w:val="0"/>
          <w:marRight w:val="0"/>
          <w:marTop w:val="0"/>
          <w:marBottom w:val="0"/>
          <w:divBdr>
            <w:top w:val="none" w:sz="0" w:space="0" w:color="auto"/>
            <w:left w:val="none" w:sz="0" w:space="0" w:color="auto"/>
            <w:bottom w:val="none" w:sz="0" w:space="0" w:color="auto"/>
            <w:right w:val="none" w:sz="0" w:space="0" w:color="auto"/>
          </w:divBdr>
          <w:divsChild>
            <w:div w:id="586035249">
              <w:marLeft w:val="0"/>
              <w:marRight w:val="150"/>
              <w:marTop w:val="150"/>
              <w:marBottom w:val="0"/>
              <w:divBdr>
                <w:top w:val="single" w:sz="2" w:space="0" w:color="FFFFFF"/>
                <w:left w:val="single" w:sz="2" w:space="0" w:color="FFFFFF"/>
                <w:bottom w:val="single" w:sz="2" w:space="0" w:color="FFFFFF"/>
                <w:right w:val="single" w:sz="2" w:space="0" w:color="FFFFFF"/>
              </w:divBdr>
              <w:divsChild>
                <w:div w:id="913667001">
                  <w:marLeft w:val="0"/>
                  <w:marRight w:val="0"/>
                  <w:marTop w:val="0"/>
                  <w:marBottom w:val="0"/>
                  <w:divBdr>
                    <w:top w:val="none" w:sz="0" w:space="0" w:color="auto"/>
                    <w:left w:val="none" w:sz="0" w:space="0" w:color="auto"/>
                    <w:bottom w:val="none" w:sz="0" w:space="0" w:color="auto"/>
                    <w:right w:val="none" w:sz="0" w:space="0" w:color="auto"/>
                  </w:divBdr>
                </w:div>
              </w:divsChild>
            </w:div>
            <w:div w:id="18244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78553">
      <w:bodyDiv w:val="1"/>
      <w:marLeft w:val="0"/>
      <w:marRight w:val="0"/>
      <w:marTop w:val="0"/>
      <w:marBottom w:val="0"/>
      <w:divBdr>
        <w:top w:val="none" w:sz="0" w:space="0" w:color="auto"/>
        <w:left w:val="none" w:sz="0" w:space="0" w:color="auto"/>
        <w:bottom w:val="none" w:sz="0" w:space="0" w:color="auto"/>
        <w:right w:val="none" w:sz="0" w:space="0" w:color="auto"/>
      </w:divBdr>
      <w:divsChild>
        <w:div w:id="641812800">
          <w:marLeft w:val="0"/>
          <w:marRight w:val="0"/>
          <w:marTop w:val="0"/>
          <w:marBottom w:val="0"/>
          <w:divBdr>
            <w:top w:val="none" w:sz="0" w:space="0" w:color="auto"/>
            <w:left w:val="none" w:sz="0" w:space="0" w:color="auto"/>
            <w:bottom w:val="none" w:sz="0" w:space="0" w:color="auto"/>
            <w:right w:val="none" w:sz="0" w:space="0" w:color="auto"/>
          </w:divBdr>
        </w:div>
      </w:divsChild>
    </w:div>
    <w:div w:id="921984636">
      <w:bodyDiv w:val="1"/>
      <w:marLeft w:val="0"/>
      <w:marRight w:val="0"/>
      <w:marTop w:val="0"/>
      <w:marBottom w:val="0"/>
      <w:divBdr>
        <w:top w:val="none" w:sz="0" w:space="0" w:color="auto"/>
        <w:left w:val="none" w:sz="0" w:space="0" w:color="auto"/>
        <w:bottom w:val="none" w:sz="0" w:space="0" w:color="auto"/>
        <w:right w:val="none" w:sz="0" w:space="0" w:color="auto"/>
      </w:divBdr>
      <w:divsChild>
        <w:div w:id="2017343747">
          <w:marLeft w:val="300"/>
          <w:marRight w:val="300"/>
          <w:marTop w:val="0"/>
          <w:marBottom w:val="0"/>
          <w:divBdr>
            <w:top w:val="none" w:sz="0" w:space="0" w:color="auto"/>
            <w:left w:val="none" w:sz="0" w:space="0" w:color="auto"/>
            <w:bottom w:val="none" w:sz="0" w:space="0" w:color="auto"/>
            <w:right w:val="none" w:sz="0" w:space="0" w:color="auto"/>
          </w:divBdr>
          <w:divsChild>
            <w:div w:id="255679640">
              <w:marLeft w:val="0"/>
              <w:marRight w:val="0"/>
              <w:marTop w:val="0"/>
              <w:marBottom w:val="0"/>
              <w:divBdr>
                <w:top w:val="none" w:sz="0" w:space="0" w:color="auto"/>
                <w:left w:val="none" w:sz="0" w:space="0" w:color="auto"/>
                <w:bottom w:val="none" w:sz="0" w:space="0" w:color="auto"/>
                <w:right w:val="none" w:sz="0" w:space="0" w:color="auto"/>
              </w:divBdr>
            </w:div>
            <w:div w:id="357242134">
              <w:marLeft w:val="0"/>
              <w:marRight w:val="0"/>
              <w:marTop w:val="0"/>
              <w:marBottom w:val="0"/>
              <w:divBdr>
                <w:top w:val="none" w:sz="0" w:space="0" w:color="auto"/>
                <w:left w:val="none" w:sz="0" w:space="0" w:color="auto"/>
                <w:bottom w:val="none" w:sz="0" w:space="0" w:color="auto"/>
                <w:right w:val="none" w:sz="0" w:space="0" w:color="auto"/>
              </w:divBdr>
            </w:div>
            <w:div w:id="442575223">
              <w:marLeft w:val="0"/>
              <w:marRight w:val="0"/>
              <w:marTop w:val="0"/>
              <w:marBottom w:val="0"/>
              <w:divBdr>
                <w:top w:val="none" w:sz="0" w:space="0" w:color="auto"/>
                <w:left w:val="none" w:sz="0" w:space="0" w:color="auto"/>
                <w:bottom w:val="none" w:sz="0" w:space="0" w:color="auto"/>
                <w:right w:val="none" w:sz="0" w:space="0" w:color="auto"/>
              </w:divBdr>
            </w:div>
            <w:div w:id="916862567">
              <w:marLeft w:val="0"/>
              <w:marRight w:val="0"/>
              <w:marTop w:val="0"/>
              <w:marBottom w:val="0"/>
              <w:divBdr>
                <w:top w:val="none" w:sz="0" w:space="0" w:color="auto"/>
                <w:left w:val="none" w:sz="0" w:space="0" w:color="auto"/>
                <w:bottom w:val="none" w:sz="0" w:space="0" w:color="auto"/>
                <w:right w:val="none" w:sz="0" w:space="0" w:color="auto"/>
              </w:divBdr>
            </w:div>
            <w:div w:id="1048800482">
              <w:marLeft w:val="0"/>
              <w:marRight w:val="0"/>
              <w:marTop w:val="0"/>
              <w:marBottom w:val="0"/>
              <w:divBdr>
                <w:top w:val="none" w:sz="0" w:space="0" w:color="auto"/>
                <w:left w:val="none" w:sz="0" w:space="0" w:color="auto"/>
                <w:bottom w:val="none" w:sz="0" w:space="0" w:color="auto"/>
                <w:right w:val="none" w:sz="0" w:space="0" w:color="auto"/>
              </w:divBdr>
            </w:div>
            <w:div w:id="1199662744">
              <w:marLeft w:val="0"/>
              <w:marRight w:val="0"/>
              <w:marTop w:val="0"/>
              <w:marBottom w:val="0"/>
              <w:divBdr>
                <w:top w:val="none" w:sz="0" w:space="0" w:color="auto"/>
                <w:left w:val="none" w:sz="0" w:space="0" w:color="auto"/>
                <w:bottom w:val="none" w:sz="0" w:space="0" w:color="auto"/>
                <w:right w:val="none" w:sz="0" w:space="0" w:color="auto"/>
              </w:divBdr>
            </w:div>
            <w:div w:id="1212111039">
              <w:marLeft w:val="0"/>
              <w:marRight w:val="0"/>
              <w:marTop w:val="0"/>
              <w:marBottom w:val="0"/>
              <w:divBdr>
                <w:top w:val="none" w:sz="0" w:space="0" w:color="auto"/>
                <w:left w:val="none" w:sz="0" w:space="0" w:color="auto"/>
                <w:bottom w:val="none" w:sz="0" w:space="0" w:color="auto"/>
                <w:right w:val="none" w:sz="0" w:space="0" w:color="auto"/>
              </w:divBdr>
            </w:div>
            <w:div w:id="1291207682">
              <w:marLeft w:val="0"/>
              <w:marRight w:val="0"/>
              <w:marTop w:val="0"/>
              <w:marBottom w:val="0"/>
              <w:divBdr>
                <w:top w:val="none" w:sz="0" w:space="0" w:color="auto"/>
                <w:left w:val="none" w:sz="0" w:space="0" w:color="auto"/>
                <w:bottom w:val="none" w:sz="0" w:space="0" w:color="auto"/>
                <w:right w:val="none" w:sz="0" w:space="0" w:color="auto"/>
              </w:divBdr>
            </w:div>
            <w:div w:id="20562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0864">
      <w:bodyDiv w:val="1"/>
      <w:marLeft w:val="0"/>
      <w:marRight w:val="0"/>
      <w:marTop w:val="0"/>
      <w:marBottom w:val="0"/>
      <w:divBdr>
        <w:top w:val="none" w:sz="0" w:space="0" w:color="auto"/>
        <w:left w:val="none" w:sz="0" w:space="0" w:color="auto"/>
        <w:bottom w:val="none" w:sz="0" w:space="0" w:color="auto"/>
        <w:right w:val="none" w:sz="0" w:space="0" w:color="auto"/>
      </w:divBdr>
    </w:div>
    <w:div w:id="962619271">
      <w:bodyDiv w:val="1"/>
      <w:marLeft w:val="0"/>
      <w:marRight w:val="0"/>
      <w:marTop w:val="0"/>
      <w:marBottom w:val="0"/>
      <w:divBdr>
        <w:top w:val="none" w:sz="0" w:space="0" w:color="auto"/>
        <w:left w:val="none" w:sz="0" w:space="0" w:color="auto"/>
        <w:bottom w:val="none" w:sz="0" w:space="0" w:color="auto"/>
        <w:right w:val="none" w:sz="0" w:space="0" w:color="auto"/>
      </w:divBdr>
      <w:divsChild>
        <w:div w:id="966813100">
          <w:marLeft w:val="0"/>
          <w:marRight w:val="0"/>
          <w:marTop w:val="0"/>
          <w:marBottom w:val="0"/>
          <w:divBdr>
            <w:top w:val="none" w:sz="0" w:space="0" w:color="auto"/>
            <w:left w:val="none" w:sz="0" w:space="0" w:color="auto"/>
            <w:bottom w:val="none" w:sz="0" w:space="0" w:color="auto"/>
            <w:right w:val="none" w:sz="0" w:space="0" w:color="auto"/>
          </w:divBdr>
          <w:divsChild>
            <w:div w:id="1471676901">
              <w:marLeft w:val="0"/>
              <w:marRight w:val="0"/>
              <w:marTop w:val="0"/>
              <w:marBottom w:val="0"/>
              <w:divBdr>
                <w:top w:val="none" w:sz="0" w:space="0" w:color="auto"/>
                <w:left w:val="none" w:sz="0" w:space="0" w:color="auto"/>
                <w:bottom w:val="none" w:sz="0" w:space="0" w:color="auto"/>
                <w:right w:val="none" w:sz="0" w:space="0" w:color="auto"/>
              </w:divBdr>
              <w:divsChild>
                <w:div w:id="455150078">
                  <w:marLeft w:val="0"/>
                  <w:marRight w:val="0"/>
                  <w:marTop w:val="0"/>
                  <w:marBottom w:val="0"/>
                  <w:divBdr>
                    <w:top w:val="none" w:sz="0" w:space="0" w:color="auto"/>
                    <w:left w:val="none" w:sz="0" w:space="0" w:color="auto"/>
                    <w:bottom w:val="none" w:sz="0" w:space="0" w:color="auto"/>
                    <w:right w:val="none" w:sz="0" w:space="0" w:color="auto"/>
                  </w:divBdr>
                  <w:divsChild>
                    <w:div w:id="1818184416">
                      <w:marLeft w:val="0"/>
                      <w:marRight w:val="0"/>
                      <w:marTop w:val="0"/>
                      <w:marBottom w:val="0"/>
                      <w:divBdr>
                        <w:top w:val="none" w:sz="0" w:space="0" w:color="auto"/>
                        <w:left w:val="none" w:sz="0" w:space="0" w:color="auto"/>
                        <w:bottom w:val="none" w:sz="0" w:space="0" w:color="auto"/>
                        <w:right w:val="none" w:sz="0" w:space="0" w:color="auto"/>
                      </w:divBdr>
                      <w:divsChild>
                        <w:div w:id="993486548">
                          <w:marLeft w:val="0"/>
                          <w:marRight w:val="0"/>
                          <w:marTop w:val="0"/>
                          <w:marBottom w:val="0"/>
                          <w:divBdr>
                            <w:top w:val="none" w:sz="0" w:space="0" w:color="auto"/>
                            <w:left w:val="none" w:sz="0" w:space="0" w:color="auto"/>
                            <w:bottom w:val="none" w:sz="0" w:space="0" w:color="auto"/>
                            <w:right w:val="none" w:sz="0" w:space="0" w:color="auto"/>
                          </w:divBdr>
                          <w:divsChild>
                            <w:div w:id="14576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230976">
          <w:marLeft w:val="0"/>
          <w:marRight w:val="0"/>
          <w:marTop w:val="0"/>
          <w:marBottom w:val="0"/>
          <w:divBdr>
            <w:top w:val="none" w:sz="0" w:space="0" w:color="auto"/>
            <w:left w:val="none" w:sz="0" w:space="0" w:color="auto"/>
            <w:bottom w:val="none" w:sz="0" w:space="0" w:color="auto"/>
            <w:right w:val="none" w:sz="0" w:space="0" w:color="auto"/>
          </w:divBdr>
          <w:divsChild>
            <w:div w:id="1506360563">
              <w:marLeft w:val="0"/>
              <w:marRight w:val="0"/>
              <w:marTop w:val="0"/>
              <w:marBottom w:val="0"/>
              <w:divBdr>
                <w:top w:val="none" w:sz="0" w:space="0" w:color="auto"/>
                <w:left w:val="none" w:sz="0" w:space="0" w:color="auto"/>
                <w:bottom w:val="none" w:sz="0" w:space="0" w:color="auto"/>
                <w:right w:val="none" w:sz="0" w:space="0" w:color="auto"/>
              </w:divBdr>
              <w:divsChild>
                <w:div w:id="1790514051">
                  <w:marLeft w:val="0"/>
                  <w:marRight w:val="0"/>
                  <w:marTop w:val="0"/>
                  <w:marBottom w:val="300"/>
                  <w:divBdr>
                    <w:top w:val="none" w:sz="0" w:space="0" w:color="auto"/>
                    <w:left w:val="none" w:sz="0" w:space="0" w:color="auto"/>
                    <w:bottom w:val="none" w:sz="0" w:space="0" w:color="auto"/>
                    <w:right w:val="none" w:sz="0" w:space="0" w:color="auto"/>
                  </w:divBdr>
                  <w:divsChild>
                    <w:div w:id="410741046">
                      <w:marLeft w:val="0"/>
                      <w:marRight w:val="0"/>
                      <w:marTop w:val="0"/>
                      <w:marBottom w:val="0"/>
                      <w:divBdr>
                        <w:top w:val="none" w:sz="0" w:space="0" w:color="auto"/>
                        <w:left w:val="none" w:sz="0" w:space="0" w:color="auto"/>
                        <w:bottom w:val="none" w:sz="0" w:space="0" w:color="auto"/>
                        <w:right w:val="none" w:sz="0" w:space="0" w:color="auto"/>
                      </w:divBdr>
                    </w:div>
                  </w:divsChild>
                </w:div>
                <w:div w:id="169754776">
                  <w:marLeft w:val="0"/>
                  <w:marRight w:val="0"/>
                  <w:marTop w:val="0"/>
                  <w:marBottom w:val="300"/>
                  <w:divBdr>
                    <w:top w:val="none" w:sz="0" w:space="0" w:color="auto"/>
                    <w:left w:val="none" w:sz="0" w:space="0" w:color="auto"/>
                    <w:bottom w:val="none" w:sz="0" w:space="0" w:color="auto"/>
                    <w:right w:val="none" w:sz="0" w:space="0" w:color="auto"/>
                  </w:divBdr>
                  <w:divsChild>
                    <w:div w:id="486483734">
                      <w:marLeft w:val="0"/>
                      <w:marRight w:val="0"/>
                      <w:marTop w:val="0"/>
                      <w:marBottom w:val="0"/>
                      <w:divBdr>
                        <w:top w:val="none" w:sz="0" w:space="0" w:color="auto"/>
                        <w:left w:val="none" w:sz="0" w:space="0" w:color="auto"/>
                        <w:bottom w:val="none" w:sz="0" w:space="0" w:color="auto"/>
                        <w:right w:val="none" w:sz="0" w:space="0" w:color="auto"/>
                      </w:divBdr>
                    </w:div>
                  </w:divsChild>
                </w:div>
                <w:div w:id="260334300">
                  <w:marLeft w:val="0"/>
                  <w:marRight w:val="0"/>
                  <w:marTop w:val="0"/>
                  <w:marBottom w:val="300"/>
                  <w:divBdr>
                    <w:top w:val="none" w:sz="0" w:space="0" w:color="auto"/>
                    <w:left w:val="none" w:sz="0" w:space="0" w:color="auto"/>
                    <w:bottom w:val="none" w:sz="0" w:space="0" w:color="auto"/>
                    <w:right w:val="none" w:sz="0" w:space="0" w:color="auto"/>
                  </w:divBdr>
                  <w:divsChild>
                    <w:div w:id="783038465">
                      <w:marLeft w:val="0"/>
                      <w:marRight w:val="0"/>
                      <w:marTop w:val="0"/>
                      <w:marBottom w:val="0"/>
                      <w:divBdr>
                        <w:top w:val="none" w:sz="0" w:space="0" w:color="auto"/>
                        <w:left w:val="none" w:sz="0" w:space="0" w:color="auto"/>
                        <w:bottom w:val="none" w:sz="0" w:space="0" w:color="auto"/>
                        <w:right w:val="none" w:sz="0" w:space="0" w:color="auto"/>
                      </w:divBdr>
                    </w:div>
                  </w:divsChild>
                </w:div>
                <w:div w:id="233274127">
                  <w:marLeft w:val="0"/>
                  <w:marRight w:val="0"/>
                  <w:marTop w:val="0"/>
                  <w:marBottom w:val="300"/>
                  <w:divBdr>
                    <w:top w:val="none" w:sz="0" w:space="0" w:color="auto"/>
                    <w:left w:val="none" w:sz="0" w:space="0" w:color="auto"/>
                    <w:bottom w:val="none" w:sz="0" w:space="0" w:color="auto"/>
                    <w:right w:val="none" w:sz="0" w:space="0" w:color="auto"/>
                  </w:divBdr>
                  <w:divsChild>
                    <w:div w:id="807013420">
                      <w:marLeft w:val="0"/>
                      <w:marRight w:val="0"/>
                      <w:marTop w:val="0"/>
                      <w:marBottom w:val="0"/>
                      <w:divBdr>
                        <w:top w:val="none" w:sz="0" w:space="0" w:color="auto"/>
                        <w:left w:val="none" w:sz="0" w:space="0" w:color="auto"/>
                        <w:bottom w:val="none" w:sz="0" w:space="0" w:color="auto"/>
                        <w:right w:val="none" w:sz="0" w:space="0" w:color="auto"/>
                      </w:divBdr>
                    </w:div>
                  </w:divsChild>
                </w:div>
                <w:div w:id="74742159">
                  <w:marLeft w:val="0"/>
                  <w:marRight w:val="0"/>
                  <w:marTop w:val="0"/>
                  <w:marBottom w:val="300"/>
                  <w:divBdr>
                    <w:top w:val="none" w:sz="0" w:space="0" w:color="auto"/>
                    <w:left w:val="none" w:sz="0" w:space="0" w:color="auto"/>
                    <w:bottom w:val="none" w:sz="0" w:space="0" w:color="auto"/>
                    <w:right w:val="none" w:sz="0" w:space="0" w:color="auto"/>
                  </w:divBdr>
                  <w:divsChild>
                    <w:div w:id="55674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7195">
      <w:bodyDiv w:val="1"/>
      <w:marLeft w:val="0"/>
      <w:marRight w:val="0"/>
      <w:marTop w:val="0"/>
      <w:marBottom w:val="0"/>
      <w:divBdr>
        <w:top w:val="none" w:sz="0" w:space="0" w:color="auto"/>
        <w:left w:val="none" w:sz="0" w:space="0" w:color="auto"/>
        <w:bottom w:val="none" w:sz="0" w:space="0" w:color="auto"/>
        <w:right w:val="none" w:sz="0" w:space="0" w:color="auto"/>
      </w:divBdr>
    </w:div>
    <w:div w:id="1013339379">
      <w:bodyDiv w:val="1"/>
      <w:marLeft w:val="0"/>
      <w:marRight w:val="0"/>
      <w:marTop w:val="0"/>
      <w:marBottom w:val="0"/>
      <w:divBdr>
        <w:top w:val="none" w:sz="0" w:space="0" w:color="auto"/>
        <w:left w:val="none" w:sz="0" w:space="0" w:color="auto"/>
        <w:bottom w:val="none" w:sz="0" w:space="0" w:color="auto"/>
        <w:right w:val="none" w:sz="0" w:space="0" w:color="auto"/>
      </w:divBdr>
      <w:divsChild>
        <w:div w:id="1399788334">
          <w:marLeft w:val="0"/>
          <w:marRight w:val="0"/>
          <w:marTop w:val="0"/>
          <w:marBottom w:val="270"/>
          <w:divBdr>
            <w:top w:val="none" w:sz="0" w:space="0" w:color="auto"/>
            <w:left w:val="none" w:sz="0" w:space="0" w:color="auto"/>
            <w:bottom w:val="none" w:sz="0" w:space="0" w:color="auto"/>
            <w:right w:val="none" w:sz="0" w:space="0" w:color="auto"/>
          </w:divBdr>
          <w:divsChild>
            <w:div w:id="251201178">
              <w:marLeft w:val="0"/>
              <w:marRight w:val="0"/>
              <w:marTop w:val="0"/>
              <w:marBottom w:val="0"/>
              <w:divBdr>
                <w:top w:val="none" w:sz="0" w:space="0" w:color="auto"/>
                <w:left w:val="none" w:sz="0" w:space="0" w:color="auto"/>
                <w:bottom w:val="none" w:sz="0" w:space="0" w:color="auto"/>
                <w:right w:val="none" w:sz="0" w:space="0" w:color="auto"/>
              </w:divBdr>
            </w:div>
          </w:divsChild>
        </w:div>
        <w:div w:id="1323311938">
          <w:marLeft w:val="0"/>
          <w:marRight w:val="0"/>
          <w:marTop w:val="0"/>
          <w:marBottom w:val="0"/>
          <w:divBdr>
            <w:top w:val="none" w:sz="0" w:space="0" w:color="auto"/>
            <w:left w:val="none" w:sz="0" w:space="0" w:color="auto"/>
            <w:bottom w:val="none" w:sz="0" w:space="0" w:color="auto"/>
            <w:right w:val="none" w:sz="0" w:space="0" w:color="auto"/>
          </w:divBdr>
          <w:divsChild>
            <w:div w:id="720634786">
              <w:marLeft w:val="0"/>
              <w:marRight w:val="150"/>
              <w:marTop w:val="150"/>
              <w:marBottom w:val="0"/>
              <w:divBdr>
                <w:top w:val="single" w:sz="2" w:space="0" w:color="FFFFFF"/>
                <w:left w:val="single" w:sz="2" w:space="0" w:color="FFFFFF"/>
                <w:bottom w:val="single" w:sz="2" w:space="0" w:color="FFFFFF"/>
                <w:right w:val="single" w:sz="2" w:space="0" w:color="FFFFFF"/>
              </w:divBdr>
              <w:divsChild>
                <w:div w:id="1559046658">
                  <w:marLeft w:val="0"/>
                  <w:marRight w:val="0"/>
                  <w:marTop w:val="0"/>
                  <w:marBottom w:val="0"/>
                  <w:divBdr>
                    <w:top w:val="none" w:sz="0" w:space="0" w:color="auto"/>
                    <w:left w:val="none" w:sz="0" w:space="0" w:color="auto"/>
                    <w:bottom w:val="none" w:sz="0" w:space="0" w:color="auto"/>
                    <w:right w:val="none" w:sz="0" w:space="0" w:color="auto"/>
                  </w:divBdr>
                </w:div>
              </w:divsChild>
            </w:div>
            <w:div w:id="17716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40061">
      <w:bodyDiv w:val="1"/>
      <w:marLeft w:val="0"/>
      <w:marRight w:val="0"/>
      <w:marTop w:val="0"/>
      <w:marBottom w:val="0"/>
      <w:divBdr>
        <w:top w:val="none" w:sz="0" w:space="0" w:color="auto"/>
        <w:left w:val="none" w:sz="0" w:space="0" w:color="auto"/>
        <w:bottom w:val="none" w:sz="0" w:space="0" w:color="auto"/>
        <w:right w:val="none" w:sz="0" w:space="0" w:color="auto"/>
      </w:divBdr>
    </w:div>
    <w:div w:id="1016469269">
      <w:bodyDiv w:val="1"/>
      <w:marLeft w:val="0"/>
      <w:marRight w:val="0"/>
      <w:marTop w:val="0"/>
      <w:marBottom w:val="0"/>
      <w:divBdr>
        <w:top w:val="none" w:sz="0" w:space="0" w:color="auto"/>
        <w:left w:val="none" w:sz="0" w:space="0" w:color="auto"/>
        <w:bottom w:val="none" w:sz="0" w:space="0" w:color="auto"/>
        <w:right w:val="none" w:sz="0" w:space="0" w:color="auto"/>
      </w:divBdr>
    </w:div>
    <w:div w:id="1048994467">
      <w:bodyDiv w:val="1"/>
      <w:marLeft w:val="0"/>
      <w:marRight w:val="0"/>
      <w:marTop w:val="0"/>
      <w:marBottom w:val="0"/>
      <w:divBdr>
        <w:top w:val="none" w:sz="0" w:space="0" w:color="auto"/>
        <w:left w:val="none" w:sz="0" w:space="0" w:color="auto"/>
        <w:bottom w:val="none" w:sz="0" w:space="0" w:color="auto"/>
        <w:right w:val="none" w:sz="0" w:space="0" w:color="auto"/>
      </w:divBdr>
    </w:div>
    <w:div w:id="1093623355">
      <w:bodyDiv w:val="1"/>
      <w:marLeft w:val="0"/>
      <w:marRight w:val="0"/>
      <w:marTop w:val="0"/>
      <w:marBottom w:val="0"/>
      <w:divBdr>
        <w:top w:val="none" w:sz="0" w:space="0" w:color="auto"/>
        <w:left w:val="none" w:sz="0" w:space="0" w:color="auto"/>
        <w:bottom w:val="none" w:sz="0" w:space="0" w:color="auto"/>
        <w:right w:val="none" w:sz="0" w:space="0" w:color="auto"/>
      </w:divBdr>
    </w:div>
    <w:div w:id="1097098765">
      <w:bodyDiv w:val="1"/>
      <w:marLeft w:val="0"/>
      <w:marRight w:val="0"/>
      <w:marTop w:val="0"/>
      <w:marBottom w:val="0"/>
      <w:divBdr>
        <w:top w:val="none" w:sz="0" w:space="0" w:color="auto"/>
        <w:left w:val="none" w:sz="0" w:space="0" w:color="auto"/>
        <w:bottom w:val="none" w:sz="0" w:space="0" w:color="auto"/>
        <w:right w:val="none" w:sz="0" w:space="0" w:color="auto"/>
      </w:divBdr>
      <w:divsChild>
        <w:div w:id="940452542">
          <w:marLeft w:val="0"/>
          <w:marRight w:val="0"/>
          <w:marTop w:val="0"/>
          <w:marBottom w:val="300"/>
          <w:divBdr>
            <w:top w:val="none" w:sz="0" w:space="0" w:color="auto"/>
            <w:left w:val="none" w:sz="0" w:space="0" w:color="auto"/>
            <w:bottom w:val="none" w:sz="0" w:space="0" w:color="auto"/>
            <w:right w:val="none" w:sz="0" w:space="0" w:color="auto"/>
          </w:divBdr>
          <w:divsChild>
            <w:div w:id="1905487237">
              <w:marLeft w:val="0"/>
              <w:marRight w:val="0"/>
              <w:marTop w:val="0"/>
              <w:marBottom w:val="0"/>
              <w:divBdr>
                <w:top w:val="none" w:sz="0" w:space="0" w:color="auto"/>
                <w:left w:val="none" w:sz="0" w:space="0" w:color="auto"/>
                <w:bottom w:val="none" w:sz="0" w:space="0" w:color="auto"/>
                <w:right w:val="none" w:sz="0" w:space="0" w:color="auto"/>
              </w:divBdr>
              <w:divsChild>
                <w:div w:id="17358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18092">
          <w:marLeft w:val="0"/>
          <w:marRight w:val="0"/>
          <w:marTop w:val="0"/>
          <w:marBottom w:val="0"/>
          <w:divBdr>
            <w:top w:val="none" w:sz="0" w:space="0" w:color="auto"/>
            <w:left w:val="none" w:sz="0" w:space="0" w:color="auto"/>
            <w:bottom w:val="none" w:sz="0" w:space="0" w:color="auto"/>
            <w:right w:val="none" w:sz="0" w:space="0" w:color="auto"/>
          </w:divBdr>
          <w:divsChild>
            <w:div w:id="1128857774">
              <w:blockQuote w:val="1"/>
              <w:marLeft w:val="0"/>
              <w:marRight w:val="675"/>
              <w:marTop w:val="90"/>
              <w:marBottom w:val="150"/>
              <w:divBdr>
                <w:top w:val="single" w:sz="48" w:space="9" w:color="F37D28"/>
                <w:left w:val="none" w:sz="0" w:space="0" w:color="auto"/>
                <w:bottom w:val="none" w:sz="0" w:space="0" w:color="auto"/>
                <w:right w:val="none" w:sz="0" w:space="0" w:color="auto"/>
              </w:divBdr>
            </w:div>
            <w:div w:id="403338458">
              <w:blockQuote w:val="1"/>
              <w:marLeft w:val="0"/>
              <w:marRight w:val="675"/>
              <w:marTop w:val="90"/>
              <w:marBottom w:val="150"/>
              <w:divBdr>
                <w:top w:val="single" w:sz="48" w:space="9" w:color="F37D28"/>
                <w:left w:val="none" w:sz="0" w:space="0" w:color="auto"/>
                <w:bottom w:val="none" w:sz="0" w:space="0" w:color="auto"/>
                <w:right w:val="none" w:sz="0" w:space="0" w:color="auto"/>
              </w:divBdr>
            </w:div>
            <w:div w:id="187125798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00299482">
      <w:bodyDiv w:val="1"/>
      <w:marLeft w:val="0"/>
      <w:marRight w:val="0"/>
      <w:marTop w:val="0"/>
      <w:marBottom w:val="0"/>
      <w:divBdr>
        <w:top w:val="none" w:sz="0" w:space="0" w:color="auto"/>
        <w:left w:val="none" w:sz="0" w:space="0" w:color="auto"/>
        <w:bottom w:val="none" w:sz="0" w:space="0" w:color="auto"/>
        <w:right w:val="none" w:sz="0" w:space="0" w:color="auto"/>
      </w:divBdr>
    </w:div>
    <w:div w:id="1108084771">
      <w:bodyDiv w:val="1"/>
      <w:marLeft w:val="0"/>
      <w:marRight w:val="0"/>
      <w:marTop w:val="0"/>
      <w:marBottom w:val="0"/>
      <w:divBdr>
        <w:top w:val="none" w:sz="0" w:space="0" w:color="auto"/>
        <w:left w:val="none" w:sz="0" w:space="0" w:color="auto"/>
        <w:bottom w:val="none" w:sz="0" w:space="0" w:color="auto"/>
        <w:right w:val="none" w:sz="0" w:space="0" w:color="auto"/>
      </w:divBdr>
    </w:div>
    <w:div w:id="1116293533">
      <w:bodyDiv w:val="1"/>
      <w:marLeft w:val="0"/>
      <w:marRight w:val="0"/>
      <w:marTop w:val="0"/>
      <w:marBottom w:val="0"/>
      <w:divBdr>
        <w:top w:val="none" w:sz="0" w:space="0" w:color="auto"/>
        <w:left w:val="none" w:sz="0" w:space="0" w:color="auto"/>
        <w:bottom w:val="none" w:sz="0" w:space="0" w:color="auto"/>
        <w:right w:val="none" w:sz="0" w:space="0" w:color="auto"/>
      </w:divBdr>
    </w:div>
    <w:div w:id="1128091477">
      <w:bodyDiv w:val="1"/>
      <w:marLeft w:val="0"/>
      <w:marRight w:val="0"/>
      <w:marTop w:val="0"/>
      <w:marBottom w:val="0"/>
      <w:divBdr>
        <w:top w:val="none" w:sz="0" w:space="0" w:color="auto"/>
        <w:left w:val="none" w:sz="0" w:space="0" w:color="auto"/>
        <w:bottom w:val="none" w:sz="0" w:space="0" w:color="auto"/>
        <w:right w:val="none" w:sz="0" w:space="0" w:color="auto"/>
      </w:divBdr>
    </w:div>
    <w:div w:id="1130784247">
      <w:bodyDiv w:val="1"/>
      <w:marLeft w:val="0"/>
      <w:marRight w:val="0"/>
      <w:marTop w:val="0"/>
      <w:marBottom w:val="0"/>
      <w:divBdr>
        <w:top w:val="none" w:sz="0" w:space="0" w:color="auto"/>
        <w:left w:val="none" w:sz="0" w:space="0" w:color="auto"/>
        <w:bottom w:val="none" w:sz="0" w:space="0" w:color="auto"/>
        <w:right w:val="none" w:sz="0" w:space="0" w:color="auto"/>
      </w:divBdr>
    </w:div>
    <w:div w:id="1153568467">
      <w:bodyDiv w:val="1"/>
      <w:marLeft w:val="0"/>
      <w:marRight w:val="0"/>
      <w:marTop w:val="0"/>
      <w:marBottom w:val="0"/>
      <w:divBdr>
        <w:top w:val="none" w:sz="0" w:space="0" w:color="auto"/>
        <w:left w:val="none" w:sz="0" w:space="0" w:color="auto"/>
        <w:bottom w:val="none" w:sz="0" w:space="0" w:color="auto"/>
        <w:right w:val="none" w:sz="0" w:space="0" w:color="auto"/>
      </w:divBdr>
    </w:div>
    <w:div w:id="1201668584">
      <w:bodyDiv w:val="1"/>
      <w:marLeft w:val="0"/>
      <w:marRight w:val="0"/>
      <w:marTop w:val="0"/>
      <w:marBottom w:val="0"/>
      <w:divBdr>
        <w:top w:val="none" w:sz="0" w:space="0" w:color="auto"/>
        <w:left w:val="none" w:sz="0" w:space="0" w:color="auto"/>
        <w:bottom w:val="none" w:sz="0" w:space="0" w:color="auto"/>
        <w:right w:val="none" w:sz="0" w:space="0" w:color="auto"/>
      </w:divBdr>
    </w:div>
    <w:div w:id="1209537288">
      <w:bodyDiv w:val="1"/>
      <w:marLeft w:val="0"/>
      <w:marRight w:val="0"/>
      <w:marTop w:val="0"/>
      <w:marBottom w:val="0"/>
      <w:divBdr>
        <w:top w:val="none" w:sz="0" w:space="0" w:color="auto"/>
        <w:left w:val="none" w:sz="0" w:space="0" w:color="auto"/>
        <w:bottom w:val="none" w:sz="0" w:space="0" w:color="auto"/>
        <w:right w:val="none" w:sz="0" w:space="0" w:color="auto"/>
      </w:divBdr>
    </w:div>
    <w:div w:id="1215004526">
      <w:bodyDiv w:val="1"/>
      <w:marLeft w:val="0"/>
      <w:marRight w:val="0"/>
      <w:marTop w:val="0"/>
      <w:marBottom w:val="0"/>
      <w:divBdr>
        <w:top w:val="none" w:sz="0" w:space="0" w:color="auto"/>
        <w:left w:val="none" w:sz="0" w:space="0" w:color="auto"/>
        <w:bottom w:val="none" w:sz="0" w:space="0" w:color="auto"/>
        <w:right w:val="none" w:sz="0" w:space="0" w:color="auto"/>
      </w:divBdr>
    </w:div>
    <w:div w:id="1247182039">
      <w:bodyDiv w:val="1"/>
      <w:marLeft w:val="0"/>
      <w:marRight w:val="0"/>
      <w:marTop w:val="0"/>
      <w:marBottom w:val="0"/>
      <w:divBdr>
        <w:top w:val="none" w:sz="0" w:space="0" w:color="auto"/>
        <w:left w:val="none" w:sz="0" w:space="0" w:color="auto"/>
        <w:bottom w:val="none" w:sz="0" w:space="0" w:color="auto"/>
        <w:right w:val="none" w:sz="0" w:space="0" w:color="auto"/>
      </w:divBdr>
    </w:div>
    <w:div w:id="1267035604">
      <w:bodyDiv w:val="1"/>
      <w:marLeft w:val="0"/>
      <w:marRight w:val="0"/>
      <w:marTop w:val="0"/>
      <w:marBottom w:val="0"/>
      <w:divBdr>
        <w:top w:val="none" w:sz="0" w:space="0" w:color="auto"/>
        <w:left w:val="none" w:sz="0" w:space="0" w:color="auto"/>
        <w:bottom w:val="none" w:sz="0" w:space="0" w:color="auto"/>
        <w:right w:val="none" w:sz="0" w:space="0" w:color="auto"/>
      </w:divBdr>
    </w:div>
    <w:div w:id="1273441764">
      <w:bodyDiv w:val="1"/>
      <w:marLeft w:val="0"/>
      <w:marRight w:val="0"/>
      <w:marTop w:val="0"/>
      <w:marBottom w:val="0"/>
      <w:divBdr>
        <w:top w:val="none" w:sz="0" w:space="0" w:color="auto"/>
        <w:left w:val="none" w:sz="0" w:space="0" w:color="auto"/>
        <w:bottom w:val="none" w:sz="0" w:space="0" w:color="auto"/>
        <w:right w:val="none" w:sz="0" w:space="0" w:color="auto"/>
      </w:divBdr>
      <w:divsChild>
        <w:div w:id="958334888">
          <w:marLeft w:val="0"/>
          <w:marRight w:val="0"/>
          <w:marTop w:val="0"/>
          <w:marBottom w:val="270"/>
          <w:divBdr>
            <w:top w:val="none" w:sz="0" w:space="0" w:color="auto"/>
            <w:left w:val="none" w:sz="0" w:space="0" w:color="auto"/>
            <w:bottom w:val="none" w:sz="0" w:space="0" w:color="auto"/>
            <w:right w:val="none" w:sz="0" w:space="0" w:color="auto"/>
          </w:divBdr>
          <w:divsChild>
            <w:div w:id="1047606841">
              <w:marLeft w:val="0"/>
              <w:marRight w:val="0"/>
              <w:marTop w:val="0"/>
              <w:marBottom w:val="0"/>
              <w:divBdr>
                <w:top w:val="none" w:sz="0" w:space="0" w:color="auto"/>
                <w:left w:val="none" w:sz="0" w:space="0" w:color="auto"/>
                <w:bottom w:val="none" w:sz="0" w:space="0" w:color="auto"/>
                <w:right w:val="none" w:sz="0" w:space="0" w:color="auto"/>
              </w:divBdr>
            </w:div>
          </w:divsChild>
        </w:div>
        <w:div w:id="686370808">
          <w:marLeft w:val="0"/>
          <w:marRight w:val="0"/>
          <w:marTop w:val="0"/>
          <w:marBottom w:val="0"/>
          <w:divBdr>
            <w:top w:val="none" w:sz="0" w:space="0" w:color="auto"/>
            <w:left w:val="none" w:sz="0" w:space="0" w:color="auto"/>
            <w:bottom w:val="none" w:sz="0" w:space="0" w:color="auto"/>
            <w:right w:val="none" w:sz="0" w:space="0" w:color="auto"/>
          </w:divBdr>
          <w:divsChild>
            <w:div w:id="1755852900">
              <w:marLeft w:val="0"/>
              <w:marRight w:val="150"/>
              <w:marTop w:val="150"/>
              <w:marBottom w:val="0"/>
              <w:divBdr>
                <w:top w:val="single" w:sz="2" w:space="0" w:color="FFFFFF"/>
                <w:left w:val="single" w:sz="2" w:space="0" w:color="FFFFFF"/>
                <w:bottom w:val="single" w:sz="2" w:space="0" w:color="FFFFFF"/>
                <w:right w:val="single" w:sz="2" w:space="0" w:color="FFFFFF"/>
              </w:divBdr>
              <w:divsChild>
                <w:div w:id="861552881">
                  <w:marLeft w:val="0"/>
                  <w:marRight w:val="0"/>
                  <w:marTop w:val="0"/>
                  <w:marBottom w:val="0"/>
                  <w:divBdr>
                    <w:top w:val="none" w:sz="0" w:space="0" w:color="auto"/>
                    <w:left w:val="none" w:sz="0" w:space="0" w:color="auto"/>
                    <w:bottom w:val="none" w:sz="0" w:space="0" w:color="auto"/>
                    <w:right w:val="none" w:sz="0" w:space="0" w:color="auto"/>
                  </w:divBdr>
                </w:div>
              </w:divsChild>
            </w:div>
            <w:div w:id="20602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63838">
      <w:bodyDiv w:val="1"/>
      <w:marLeft w:val="0"/>
      <w:marRight w:val="0"/>
      <w:marTop w:val="0"/>
      <w:marBottom w:val="0"/>
      <w:divBdr>
        <w:top w:val="none" w:sz="0" w:space="0" w:color="auto"/>
        <w:left w:val="none" w:sz="0" w:space="0" w:color="auto"/>
        <w:bottom w:val="none" w:sz="0" w:space="0" w:color="auto"/>
        <w:right w:val="none" w:sz="0" w:space="0" w:color="auto"/>
      </w:divBdr>
    </w:div>
    <w:div w:id="1303316834">
      <w:bodyDiv w:val="1"/>
      <w:marLeft w:val="0"/>
      <w:marRight w:val="0"/>
      <w:marTop w:val="0"/>
      <w:marBottom w:val="0"/>
      <w:divBdr>
        <w:top w:val="none" w:sz="0" w:space="0" w:color="auto"/>
        <w:left w:val="none" w:sz="0" w:space="0" w:color="auto"/>
        <w:bottom w:val="none" w:sz="0" w:space="0" w:color="auto"/>
        <w:right w:val="none" w:sz="0" w:space="0" w:color="auto"/>
      </w:divBdr>
    </w:div>
    <w:div w:id="1318654630">
      <w:bodyDiv w:val="1"/>
      <w:marLeft w:val="0"/>
      <w:marRight w:val="0"/>
      <w:marTop w:val="0"/>
      <w:marBottom w:val="0"/>
      <w:divBdr>
        <w:top w:val="none" w:sz="0" w:space="0" w:color="auto"/>
        <w:left w:val="none" w:sz="0" w:space="0" w:color="auto"/>
        <w:bottom w:val="none" w:sz="0" w:space="0" w:color="auto"/>
        <w:right w:val="none" w:sz="0" w:space="0" w:color="auto"/>
      </w:divBdr>
    </w:div>
    <w:div w:id="1344287817">
      <w:bodyDiv w:val="1"/>
      <w:marLeft w:val="0"/>
      <w:marRight w:val="0"/>
      <w:marTop w:val="0"/>
      <w:marBottom w:val="0"/>
      <w:divBdr>
        <w:top w:val="none" w:sz="0" w:space="0" w:color="auto"/>
        <w:left w:val="none" w:sz="0" w:space="0" w:color="auto"/>
        <w:bottom w:val="none" w:sz="0" w:space="0" w:color="auto"/>
        <w:right w:val="none" w:sz="0" w:space="0" w:color="auto"/>
      </w:divBdr>
    </w:div>
    <w:div w:id="1361859181">
      <w:bodyDiv w:val="1"/>
      <w:marLeft w:val="0"/>
      <w:marRight w:val="0"/>
      <w:marTop w:val="0"/>
      <w:marBottom w:val="0"/>
      <w:divBdr>
        <w:top w:val="none" w:sz="0" w:space="0" w:color="auto"/>
        <w:left w:val="none" w:sz="0" w:space="0" w:color="auto"/>
        <w:bottom w:val="none" w:sz="0" w:space="0" w:color="auto"/>
        <w:right w:val="none" w:sz="0" w:space="0" w:color="auto"/>
      </w:divBdr>
    </w:div>
    <w:div w:id="1384980237">
      <w:bodyDiv w:val="1"/>
      <w:marLeft w:val="0"/>
      <w:marRight w:val="0"/>
      <w:marTop w:val="0"/>
      <w:marBottom w:val="0"/>
      <w:divBdr>
        <w:top w:val="none" w:sz="0" w:space="0" w:color="auto"/>
        <w:left w:val="none" w:sz="0" w:space="0" w:color="auto"/>
        <w:bottom w:val="none" w:sz="0" w:space="0" w:color="auto"/>
        <w:right w:val="none" w:sz="0" w:space="0" w:color="auto"/>
      </w:divBdr>
    </w:div>
    <w:div w:id="1413090871">
      <w:bodyDiv w:val="1"/>
      <w:marLeft w:val="0"/>
      <w:marRight w:val="0"/>
      <w:marTop w:val="0"/>
      <w:marBottom w:val="0"/>
      <w:divBdr>
        <w:top w:val="none" w:sz="0" w:space="0" w:color="auto"/>
        <w:left w:val="none" w:sz="0" w:space="0" w:color="auto"/>
        <w:bottom w:val="none" w:sz="0" w:space="0" w:color="auto"/>
        <w:right w:val="none" w:sz="0" w:space="0" w:color="auto"/>
      </w:divBdr>
      <w:divsChild>
        <w:div w:id="866328838">
          <w:marLeft w:val="0"/>
          <w:marRight w:val="0"/>
          <w:marTop w:val="0"/>
          <w:marBottom w:val="270"/>
          <w:divBdr>
            <w:top w:val="none" w:sz="0" w:space="0" w:color="auto"/>
            <w:left w:val="none" w:sz="0" w:space="0" w:color="auto"/>
            <w:bottom w:val="none" w:sz="0" w:space="0" w:color="auto"/>
            <w:right w:val="none" w:sz="0" w:space="0" w:color="auto"/>
          </w:divBdr>
          <w:divsChild>
            <w:div w:id="1370567735">
              <w:marLeft w:val="0"/>
              <w:marRight w:val="0"/>
              <w:marTop w:val="0"/>
              <w:marBottom w:val="0"/>
              <w:divBdr>
                <w:top w:val="none" w:sz="0" w:space="0" w:color="auto"/>
                <w:left w:val="none" w:sz="0" w:space="0" w:color="auto"/>
                <w:bottom w:val="none" w:sz="0" w:space="0" w:color="auto"/>
                <w:right w:val="none" w:sz="0" w:space="0" w:color="auto"/>
              </w:divBdr>
            </w:div>
          </w:divsChild>
        </w:div>
        <w:div w:id="336425273">
          <w:marLeft w:val="0"/>
          <w:marRight w:val="0"/>
          <w:marTop w:val="0"/>
          <w:marBottom w:val="0"/>
          <w:divBdr>
            <w:top w:val="none" w:sz="0" w:space="0" w:color="auto"/>
            <w:left w:val="none" w:sz="0" w:space="0" w:color="auto"/>
            <w:bottom w:val="none" w:sz="0" w:space="0" w:color="auto"/>
            <w:right w:val="none" w:sz="0" w:space="0" w:color="auto"/>
          </w:divBdr>
          <w:divsChild>
            <w:div w:id="301544604">
              <w:marLeft w:val="0"/>
              <w:marRight w:val="150"/>
              <w:marTop w:val="150"/>
              <w:marBottom w:val="0"/>
              <w:divBdr>
                <w:top w:val="single" w:sz="2" w:space="0" w:color="FFFFFF"/>
                <w:left w:val="single" w:sz="2" w:space="0" w:color="FFFFFF"/>
                <w:bottom w:val="single" w:sz="2" w:space="0" w:color="FFFFFF"/>
                <w:right w:val="single" w:sz="2" w:space="0" w:color="FFFFFF"/>
              </w:divBdr>
              <w:divsChild>
                <w:div w:id="2090497763">
                  <w:marLeft w:val="0"/>
                  <w:marRight w:val="0"/>
                  <w:marTop w:val="0"/>
                  <w:marBottom w:val="0"/>
                  <w:divBdr>
                    <w:top w:val="none" w:sz="0" w:space="0" w:color="auto"/>
                    <w:left w:val="none" w:sz="0" w:space="0" w:color="auto"/>
                    <w:bottom w:val="none" w:sz="0" w:space="0" w:color="auto"/>
                    <w:right w:val="none" w:sz="0" w:space="0" w:color="auto"/>
                  </w:divBdr>
                </w:div>
              </w:divsChild>
            </w:div>
            <w:div w:id="14845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31794">
      <w:bodyDiv w:val="1"/>
      <w:marLeft w:val="0"/>
      <w:marRight w:val="0"/>
      <w:marTop w:val="0"/>
      <w:marBottom w:val="0"/>
      <w:divBdr>
        <w:top w:val="none" w:sz="0" w:space="0" w:color="auto"/>
        <w:left w:val="none" w:sz="0" w:space="0" w:color="auto"/>
        <w:bottom w:val="none" w:sz="0" w:space="0" w:color="auto"/>
        <w:right w:val="none" w:sz="0" w:space="0" w:color="auto"/>
      </w:divBdr>
    </w:div>
    <w:div w:id="1453280072">
      <w:bodyDiv w:val="1"/>
      <w:marLeft w:val="0"/>
      <w:marRight w:val="0"/>
      <w:marTop w:val="0"/>
      <w:marBottom w:val="0"/>
      <w:divBdr>
        <w:top w:val="none" w:sz="0" w:space="0" w:color="auto"/>
        <w:left w:val="none" w:sz="0" w:space="0" w:color="auto"/>
        <w:bottom w:val="none" w:sz="0" w:space="0" w:color="auto"/>
        <w:right w:val="none" w:sz="0" w:space="0" w:color="auto"/>
      </w:divBdr>
    </w:div>
    <w:div w:id="1455127179">
      <w:bodyDiv w:val="1"/>
      <w:marLeft w:val="0"/>
      <w:marRight w:val="0"/>
      <w:marTop w:val="0"/>
      <w:marBottom w:val="0"/>
      <w:divBdr>
        <w:top w:val="none" w:sz="0" w:space="0" w:color="auto"/>
        <w:left w:val="none" w:sz="0" w:space="0" w:color="auto"/>
        <w:bottom w:val="none" w:sz="0" w:space="0" w:color="auto"/>
        <w:right w:val="none" w:sz="0" w:space="0" w:color="auto"/>
      </w:divBdr>
    </w:div>
    <w:div w:id="1466853107">
      <w:bodyDiv w:val="1"/>
      <w:marLeft w:val="0"/>
      <w:marRight w:val="0"/>
      <w:marTop w:val="0"/>
      <w:marBottom w:val="0"/>
      <w:divBdr>
        <w:top w:val="none" w:sz="0" w:space="0" w:color="auto"/>
        <w:left w:val="none" w:sz="0" w:space="0" w:color="auto"/>
        <w:bottom w:val="none" w:sz="0" w:space="0" w:color="auto"/>
        <w:right w:val="none" w:sz="0" w:space="0" w:color="auto"/>
      </w:divBdr>
    </w:div>
    <w:div w:id="1484469424">
      <w:bodyDiv w:val="1"/>
      <w:marLeft w:val="0"/>
      <w:marRight w:val="0"/>
      <w:marTop w:val="0"/>
      <w:marBottom w:val="0"/>
      <w:divBdr>
        <w:top w:val="none" w:sz="0" w:space="0" w:color="auto"/>
        <w:left w:val="none" w:sz="0" w:space="0" w:color="auto"/>
        <w:bottom w:val="none" w:sz="0" w:space="0" w:color="auto"/>
        <w:right w:val="none" w:sz="0" w:space="0" w:color="auto"/>
      </w:divBdr>
    </w:div>
    <w:div w:id="1537497687">
      <w:bodyDiv w:val="1"/>
      <w:marLeft w:val="0"/>
      <w:marRight w:val="0"/>
      <w:marTop w:val="0"/>
      <w:marBottom w:val="0"/>
      <w:divBdr>
        <w:top w:val="none" w:sz="0" w:space="0" w:color="auto"/>
        <w:left w:val="none" w:sz="0" w:space="0" w:color="auto"/>
        <w:bottom w:val="none" w:sz="0" w:space="0" w:color="auto"/>
        <w:right w:val="none" w:sz="0" w:space="0" w:color="auto"/>
      </w:divBdr>
    </w:div>
    <w:div w:id="1543596500">
      <w:bodyDiv w:val="1"/>
      <w:marLeft w:val="0"/>
      <w:marRight w:val="0"/>
      <w:marTop w:val="0"/>
      <w:marBottom w:val="0"/>
      <w:divBdr>
        <w:top w:val="none" w:sz="0" w:space="0" w:color="auto"/>
        <w:left w:val="none" w:sz="0" w:space="0" w:color="auto"/>
        <w:bottom w:val="none" w:sz="0" w:space="0" w:color="auto"/>
        <w:right w:val="none" w:sz="0" w:space="0" w:color="auto"/>
      </w:divBdr>
    </w:div>
    <w:div w:id="1577208196">
      <w:bodyDiv w:val="1"/>
      <w:marLeft w:val="0"/>
      <w:marRight w:val="0"/>
      <w:marTop w:val="0"/>
      <w:marBottom w:val="0"/>
      <w:divBdr>
        <w:top w:val="none" w:sz="0" w:space="0" w:color="auto"/>
        <w:left w:val="none" w:sz="0" w:space="0" w:color="auto"/>
        <w:bottom w:val="none" w:sz="0" w:space="0" w:color="auto"/>
        <w:right w:val="none" w:sz="0" w:space="0" w:color="auto"/>
      </w:divBdr>
      <w:divsChild>
        <w:div w:id="1952740250">
          <w:marLeft w:val="0"/>
          <w:marRight w:val="0"/>
          <w:marTop w:val="0"/>
          <w:marBottom w:val="375"/>
          <w:divBdr>
            <w:top w:val="none" w:sz="0" w:space="0" w:color="auto"/>
            <w:left w:val="none" w:sz="0" w:space="0" w:color="auto"/>
            <w:bottom w:val="none" w:sz="0" w:space="0" w:color="auto"/>
            <w:right w:val="none" w:sz="0" w:space="0" w:color="auto"/>
          </w:divBdr>
          <w:divsChild>
            <w:div w:id="228999942">
              <w:marLeft w:val="0"/>
              <w:marRight w:val="0"/>
              <w:marTop w:val="0"/>
              <w:marBottom w:val="300"/>
              <w:divBdr>
                <w:top w:val="none" w:sz="0" w:space="0" w:color="auto"/>
                <w:left w:val="none" w:sz="0" w:space="0" w:color="auto"/>
                <w:bottom w:val="none" w:sz="0" w:space="0" w:color="auto"/>
                <w:right w:val="none" w:sz="0" w:space="0" w:color="auto"/>
              </w:divBdr>
            </w:div>
            <w:div w:id="1647514908">
              <w:marLeft w:val="0"/>
              <w:marRight w:val="0"/>
              <w:marTop w:val="0"/>
              <w:marBottom w:val="300"/>
              <w:divBdr>
                <w:top w:val="none" w:sz="0" w:space="0" w:color="auto"/>
                <w:left w:val="none" w:sz="0" w:space="0" w:color="auto"/>
                <w:bottom w:val="none" w:sz="0" w:space="0" w:color="auto"/>
                <w:right w:val="none" w:sz="0" w:space="0" w:color="auto"/>
              </w:divBdr>
            </w:div>
            <w:div w:id="1411268422">
              <w:marLeft w:val="0"/>
              <w:marRight w:val="0"/>
              <w:marTop w:val="0"/>
              <w:marBottom w:val="0"/>
              <w:divBdr>
                <w:top w:val="none" w:sz="0" w:space="0" w:color="auto"/>
                <w:left w:val="none" w:sz="0" w:space="0" w:color="auto"/>
                <w:bottom w:val="none" w:sz="0" w:space="0" w:color="auto"/>
                <w:right w:val="none" w:sz="0" w:space="0" w:color="auto"/>
              </w:divBdr>
            </w:div>
          </w:divsChild>
        </w:div>
        <w:div w:id="114367796">
          <w:marLeft w:val="0"/>
          <w:marRight w:val="0"/>
          <w:marTop w:val="0"/>
          <w:marBottom w:val="375"/>
          <w:divBdr>
            <w:top w:val="none" w:sz="0" w:space="0" w:color="auto"/>
            <w:left w:val="none" w:sz="0" w:space="0" w:color="auto"/>
            <w:bottom w:val="none" w:sz="0" w:space="0" w:color="auto"/>
            <w:right w:val="none" w:sz="0" w:space="0" w:color="auto"/>
          </w:divBdr>
          <w:divsChild>
            <w:div w:id="1029839405">
              <w:marLeft w:val="0"/>
              <w:marRight w:val="0"/>
              <w:marTop w:val="150"/>
              <w:marBottom w:val="150"/>
              <w:divBdr>
                <w:top w:val="none" w:sz="0" w:space="0" w:color="auto"/>
                <w:left w:val="none" w:sz="0" w:space="0" w:color="auto"/>
                <w:bottom w:val="none" w:sz="0" w:space="0" w:color="auto"/>
                <w:right w:val="none" w:sz="0" w:space="0" w:color="auto"/>
              </w:divBdr>
              <w:divsChild>
                <w:div w:id="1901863640">
                  <w:marLeft w:val="0"/>
                  <w:marRight w:val="0"/>
                  <w:marTop w:val="0"/>
                  <w:marBottom w:val="150"/>
                  <w:divBdr>
                    <w:top w:val="none" w:sz="0" w:space="0" w:color="auto"/>
                    <w:left w:val="none" w:sz="0" w:space="0" w:color="auto"/>
                    <w:bottom w:val="none" w:sz="0" w:space="0" w:color="auto"/>
                    <w:right w:val="none" w:sz="0" w:space="0" w:color="auto"/>
                  </w:divBdr>
                </w:div>
              </w:divsChild>
            </w:div>
            <w:div w:id="1772627174">
              <w:marLeft w:val="0"/>
              <w:marRight w:val="0"/>
              <w:marTop w:val="0"/>
              <w:marBottom w:val="0"/>
              <w:divBdr>
                <w:top w:val="none" w:sz="0" w:space="0" w:color="auto"/>
                <w:left w:val="none" w:sz="0" w:space="0" w:color="auto"/>
                <w:bottom w:val="none" w:sz="0" w:space="0" w:color="auto"/>
                <w:right w:val="none" w:sz="0" w:space="0" w:color="auto"/>
              </w:divBdr>
              <w:divsChild>
                <w:div w:id="1165248339">
                  <w:marLeft w:val="0"/>
                  <w:marRight w:val="0"/>
                  <w:marTop w:val="0"/>
                  <w:marBottom w:val="0"/>
                  <w:divBdr>
                    <w:top w:val="none" w:sz="0" w:space="0" w:color="auto"/>
                    <w:left w:val="none" w:sz="0" w:space="0" w:color="auto"/>
                    <w:bottom w:val="none" w:sz="0" w:space="0" w:color="auto"/>
                    <w:right w:val="none" w:sz="0" w:space="0" w:color="auto"/>
                  </w:divBdr>
                </w:div>
              </w:divsChild>
            </w:div>
            <w:div w:id="1715040424">
              <w:marLeft w:val="0"/>
              <w:marRight w:val="0"/>
              <w:marTop w:val="0"/>
              <w:marBottom w:val="0"/>
              <w:divBdr>
                <w:top w:val="none" w:sz="0" w:space="0" w:color="auto"/>
                <w:left w:val="none" w:sz="0" w:space="0" w:color="auto"/>
                <w:bottom w:val="none" w:sz="0" w:space="0" w:color="auto"/>
                <w:right w:val="none" w:sz="0" w:space="0" w:color="auto"/>
              </w:divBdr>
              <w:divsChild>
                <w:div w:id="329064496">
                  <w:marLeft w:val="0"/>
                  <w:marRight w:val="0"/>
                  <w:marTop w:val="0"/>
                  <w:marBottom w:val="0"/>
                  <w:divBdr>
                    <w:top w:val="none" w:sz="0" w:space="0" w:color="auto"/>
                    <w:left w:val="none" w:sz="0" w:space="0" w:color="auto"/>
                    <w:bottom w:val="none" w:sz="0" w:space="0" w:color="auto"/>
                    <w:right w:val="none" w:sz="0" w:space="0" w:color="auto"/>
                  </w:divBdr>
                  <w:divsChild>
                    <w:div w:id="1584607029">
                      <w:marLeft w:val="0"/>
                      <w:marRight w:val="0"/>
                      <w:marTop w:val="300"/>
                      <w:marBottom w:val="300"/>
                      <w:divBdr>
                        <w:top w:val="none" w:sz="0" w:space="0" w:color="auto"/>
                        <w:left w:val="none" w:sz="0" w:space="0" w:color="auto"/>
                        <w:bottom w:val="none" w:sz="0" w:space="0" w:color="auto"/>
                        <w:right w:val="none" w:sz="0" w:space="0" w:color="auto"/>
                      </w:divBdr>
                      <w:divsChild>
                        <w:div w:id="1638796130">
                          <w:marLeft w:val="0"/>
                          <w:marRight w:val="0"/>
                          <w:marTop w:val="0"/>
                          <w:marBottom w:val="0"/>
                          <w:divBdr>
                            <w:top w:val="none" w:sz="0" w:space="0" w:color="auto"/>
                            <w:left w:val="none" w:sz="0" w:space="0" w:color="auto"/>
                            <w:bottom w:val="none" w:sz="0" w:space="0" w:color="auto"/>
                            <w:right w:val="none" w:sz="0" w:space="0" w:color="auto"/>
                          </w:divBdr>
                          <w:divsChild>
                            <w:div w:id="580067284">
                              <w:marLeft w:val="150"/>
                              <w:marRight w:val="150"/>
                              <w:marTop w:val="0"/>
                              <w:marBottom w:val="0"/>
                              <w:divBdr>
                                <w:top w:val="none" w:sz="0" w:space="0" w:color="auto"/>
                                <w:left w:val="none" w:sz="0" w:space="0" w:color="auto"/>
                                <w:bottom w:val="none" w:sz="0" w:space="0" w:color="auto"/>
                                <w:right w:val="none" w:sz="0" w:space="0" w:color="auto"/>
                              </w:divBdr>
                            </w:div>
                          </w:divsChild>
                        </w:div>
                        <w:div w:id="1268198933">
                          <w:marLeft w:val="0"/>
                          <w:marRight w:val="0"/>
                          <w:marTop w:val="0"/>
                          <w:marBottom w:val="0"/>
                          <w:divBdr>
                            <w:top w:val="none" w:sz="0" w:space="0" w:color="auto"/>
                            <w:left w:val="none" w:sz="0" w:space="0" w:color="auto"/>
                            <w:bottom w:val="none" w:sz="0" w:space="0" w:color="auto"/>
                            <w:right w:val="none" w:sz="0" w:space="0" w:color="auto"/>
                          </w:divBdr>
                          <w:divsChild>
                            <w:div w:id="12557512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07611723">
                  <w:marLeft w:val="0"/>
                  <w:marRight w:val="0"/>
                  <w:marTop w:val="0"/>
                  <w:marBottom w:val="0"/>
                  <w:divBdr>
                    <w:top w:val="none" w:sz="0" w:space="0" w:color="auto"/>
                    <w:left w:val="none" w:sz="0" w:space="0" w:color="auto"/>
                    <w:bottom w:val="none" w:sz="0" w:space="0" w:color="auto"/>
                    <w:right w:val="none" w:sz="0" w:space="0" w:color="auto"/>
                  </w:divBdr>
                  <w:divsChild>
                    <w:div w:id="12343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869908">
      <w:bodyDiv w:val="1"/>
      <w:marLeft w:val="0"/>
      <w:marRight w:val="0"/>
      <w:marTop w:val="0"/>
      <w:marBottom w:val="0"/>
      <w:divBdr>
        <w:top w:val="none" w:sz="0" w:space="0" w:color="auto"/>
        <w:left w:val="none" w:sz="0" w:space="0" w:color="auto"/>
        <w:bottom w:val="none" w:sz="0" w:space="0" w:color="auto"/>
        <w:right w:val="none" w:sz="0" w:space="0" w:color="auto"/>
      </w:divBdr>
      <w:divsChild>
        <w:div w:id="1821000208">
          <w:marLeft w:val="0"/>
          <w:marRight w:val="225"/>
          <w:marTop w:val="0"/>
          <w:marBottom w:val="525"/>
          <w:divBdr>
            <w:top w:val="none" w:sz="0" w:space="0" w:color="auto"/>
            <w:left w:val="none" w:sz="0" w:space="0" w:color="auto"/>
            <w:bottom w:val="none" w:sz="0" w:space="0" w:color="auto"/>
            <w:right w:val="none" w:sz="0" w:space="0" w:color="auto"/>
          </w:divBdr>
          <w:divsChild>
            <w:div w:id="1676805393">
              <w:marLeft w:val="0"/>
              <w:marRight w:val="0"/>
              <w:marTop w:val="0"/>
              <w:marBottom w:val="0"/>
              <w:divBdr>
                <w:top w:val="none" w:sz="0" w:space="0" w:color="auto"/>
                <w:left w:val="none" w:sz="0" w:space="0" w:color="auto"/>
                <w:bottom w:val="none" w:sz="0" w:space="0" w:color="auto"/>
                <w:right w:val="none" w:sz="0" w:space="0" w:color="auto"/>
              </w:divBdr>
            </w:div>
          </w:divsChild>
        </w:div>
        <w:div w:id="1446533721">
          <w:marLeft w:val="0"/>
          <w:marRight w:val="0"/>
          <w:marTop w:val="0"/>
          <w:marBottom w:val="0"/>
          <w:divBdr>
            <w:top w:val="none" w:sz="0" w:space="0" w:color="auto"/>
            <w:left w:val="none" w:sz="0" w:space="0" w:color="auto"/>
            <w:bottom w:val="none" w:sz="0" w:space="0" w:color="auto"/>
            <w:right w:val="none" w:sz="0" w:space="0" w:color="auto"/>
          </w:divBdr>
          <w:divsChild>
            <w:div w:id="27612498">
              <w:marLeft w:val="0"/>
              <w:marRight w:val="0"/>
              <w:marTop w:val="0"/>
              <w:marBottom w:val="0"/>
              <w:divBdr>
                <w:top w:val="none" w:sz="0" w:space="0" w:color="auto"/>
                <w:left w:val="none" w:sz="0" w:space="0" w:color="auto"/>
                <w:bottom w:val="none" w:sz="0" w:space="0" w:color="auto"/>
                <w:right w:val="none" w:sz="0" w:space="0" w:color="auto"/>
              </w:divBdr>
            </w:div>
            <w:div w:id="1458376624">
              <w:marLeft w:val="0"/>
              <w:marRight w:val="0"/>
              <w:marTop w:val="0"/>
              <w:marBottom w:val="0"/>
              <w:divBdr>
                <w:top w:val="none" w:sz="0" w:space="0" w:color="auto"/>
                <w:left w:val="none" w:sz="0" w:space="0" w:color="auto"/>
                <w:bottom w:val="none" w:sz="0" w:space="0" w:color="auto"/>
                <w:right w:val="none" w:sz="0" w:space="0" w:color="auto"/>
              </w:divBdr>
            </w:div>
          </w:divsChild>
        </w:div>
        <w:div w:id="1031950898">
          <w:marLeft w:val="0"/>
          <w:marRight w:val="0"/>
          <w:marTop w:val="0"/>
          <w:marBottom w:val="0"/>
          <w:divBdr>
            <w:top w:val="none" w:sz="0" w:space="0" w:color="auto"/>
            <w:left w:val="none" w:sz="0" w:space="0" w:color="auto"/>
            <w:bottom w:val="none" w:sz="0" w:space="0" w:color="auto"/>
            <w:right w:val="none" w:sz="0" w:space="0" w:color="auto"/>
          </w:divBdr>
          <w:divsChild>
            <w:div w:id="1010059140">
              <w:marLeft w:val="0"/>
              <w:marRight w:val="0"/>
              <w:marTop w:val="600"/>
              <w:marBottom w:val="600"/>
              <w:divBdr>
                <w:top w:val="none" w:sz="0" w:space="0" w:color="auto"/>
                <w:left w:val="none" w:sz="0" w:space="0" w:color="auto"/>
                <w:bottom w:val="none" w:sz="0" w:space="0" w:color="auto"/>
                <w:right w:val="none" w:sz="0" w:space="0" w:color="auto"/>
              </w:divBdr>
              <w:divsChild>
                <w:div w:id="9904502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9627654">
          <w:marLeft w:val="0"/>
          <w:marRight w:val="0"/>
          <w:marTop w:val="0"/>
          <w:marBottom w:val="0"/>
          <w:divBdr>
            <w:top w:val="none" w:sz="0" w:space="0" w:color="auto"/>
            <w:left w:val="none" w:sz="0" w:space="0" w:color="auto"/>
            <w:bottom w:val="none" w:sz="0" w:space="0" w:color="auto"/>
            <w:right w:val="none" w:sz="0" w:space="0" w:color="auto"/>
          </w:divBdr>
          <w:divsChild>
            <w:div w:id="1229800003">
              <w:marLeft w:val="0"/>
              <w:marRight w:val="900"/>
              <w:marTop w:val="0"/>
              <w:marBottom w:val="600"/>
              <w:divBdr>
                <w:top w:val="none" w:sz="0" w:space="0" w:color="auto"/>
                <w:left w:val="none" w:sz="0" w:space="0" w:color="auto"/>
                <w:bottom w:val="none" w:sz="0" w:space="0" w:color="auto"/>
                <w:right w:val="none" w:sz="0" w:space="0" w:color="auto"/>
              </w:divBdr>
              <w:divsChild>
                <w:div w:id="17683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05553">
      <w:bodyDiv w:val="1"/>
      <w:marLeft w:val="0"/>
      <w:marRight w:val="0"/>
      <w:marTop w:val="0"/>
      <w:marBottom w:val="0"/>
      <w:divBdr>
        <w:top w:val="none" w:sz="0" w:space="0" w:color="auto"/>
        <w:left w:val="none" w:sz="0" w:space="0" w:color="auto"/>
        <w:bottom w:val="none" w:sz="0" w:space="0" w:color="auto"/>
        <w:right w:val="none" w:sz="0" w:space="0" w:color="auto"/>
      </w:divBdr>
    </w:div>
    <w:div w:id="1609852616">
      <w:bodyDiv w:val="1"/>
      <w:marLeft w:val="0"/>
      <w:marRight w:val="0"/>
      <w:marTop w:val="0"/>
      <w:marBottom w:val="0"/>
      <w:divBdr>
        <w:top w:val="none" w:sz="0" w:space="0" w:color="auto"/>
        <w:left w:val="none" w:sz="0" w:space="0" w:color="auto"/>
        <w:bottom w:val="none" w:sz="0" w:space="0" w:color="auto"/>
        <w:right w:val="none" w:sz="0" w:space="0" w:color="auto"/>
      </w:divBdr>
    </w:div>
    <w:div w:id="1640379895">
      <w:bodyDiv w:val="1"/>
      <w:marLeft w:val="0"/>
      <w:marRight w:val="0"/>
      <w:marTop w:val="0"/>
      <w:marBottom w:val="0"/>
      <w:divBdr>
        <w:top w:val="none" w:sz="0" w:space="0" w:color="auto"/>
        <w:left w:val="none" w:sz="0" w:space="0" w:color="auto"/>
        <w:bottom w:val="none" w:sz="0" w:space="0" w:color="auto"/>
        <w:right w:val="none" w:sz="0" w:space="0" w:color="auto"/>
      </w:divBdr>
      <w:divsChild>
        <w:div w:id="1785728917">
          <w:marLeft w:val="0"/>
          <w:marRight w:val="0"/>
          <w:marTop w:val="0"/>
          <w:marBottom w:val="0"/>
          <w:divBdr>
            <w:top w:val="none" w:sz="0" w:space="0" w:color="auto"/>
            <w:left w:val="none" w:sz="0" w:space="0" w:color="auto"/>
            <w:bottom w:val="none" w:sz="0" w:space="0" w:color="auto"/>
            <w:right w:val="none" w:sz="0" w:space="0" w:color="auto"/>
          </w:divBdr>
          <w:divsChild>
            <w:div w:id="57363690">
              <w:marLeft w:val="0"/>
              <w:marRight w:val="0"/>
              <w:marTop w:val="0"/>
              <w:marBottom w:val="0"/>
              <w:divBdr>
                <w:top w:val="none" w:sz="0" w:space="0" w:color="auto"/>
                <w:left w:val="none" w:sz="0" w:space="0" w:color="auto"/>
                <w:bottom w:val="none" w:sz="0" w:space="0" w:color="auto"/>
                <w:right w:val="none" w:sz="0" w:space="0" w:color="auto"/>
              </w:divBdr>
            </w:div>
            <w:div w:id="1090086128">
              <w:marLeft w:val="0"/>
              <w:marRight w:val="0"/>
              <w:marTop w:val="0"/>
              <w:marBottom w:val="0"/>
              <w:divBdr>
                <w:top w:val="none" w:sz="0" w:space="0" w:color="auto"/>
                <w:left w:val="none" w:sz="0" w:space="0" w:color="auto"/>
                <w:bottom w:val="none" w:sz="0" w:space="0" w:color="auto"/>
                <w:right w:val="none" w:sz="0" w:space="0" w:color="auto"/>
              </w:divBdr>
            </w:div>
          </w:divsChild>
        </w:div>
        <w:div w:id="1804078013">
          <w:marLeft w:val="0"/>
          <w:marRight w:val="0"/>
          <w:marTop w:val="0"/>
          <w:marBottom w:val="0"/>
          <w:divBdr>
            <w:top w:val="none" w:sz="0" w:space="0" w:color="auto"/>
            <w:left w:val="none" w:sz="0" w:space="0" w:color="auto"/>
            <w:bottom w:val="none" w:sz="0" w:space="0" w:color="auto"/>
            <w:right w:val="none" w:sz="0" w:space="0" w:color="auto"/>
          </w:divBdr>
          <w:divsChild>
            <w:div w:id="11067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0534">
      <w:bodyDiv w:val="1"/>
      <w:marLeft w:val="0"/>
      <w:marRight w:val="0"/>
      <w:marTop w:val="0"/>
      <w:marBottom w:val="0"/>
      <w:divBdr>
        <w:top w:val="none" w:sz="0" w:space="0" w:color="auto"/>
        <w:left w:val="none" w:sz="0" w:space="0" w:color="auto"/>
        <w:bottom w:val="none" w:sz="0" w:space="0" w:color="auto"/>
        <w:right w:val="none" w:sz="0" w:space="0" w:color="auto"/>
      </w:divBdr>
    </w:div>
    <w:div w:id="1666274517">
      <w:bodyDiv w:val="1"/>
      <w:marLeft w:val="0"/>
      <w:marRight w:val="0"/>
      <w:marTop w:val="0"/>
      <w:marBottom w:val="0"/>
      <w:divBdr>
        <w:top w:val="none" w:sz="0" w:space="0" w:color="auto"/>
        <w:left w:val="none" w:sz="0" w:space="0" w:color="auto"/>
        <w:bottom w:val="none" w:sz="0" w:space="0" w:color="auto"/>
        <w:right w:val="none" w:sz="0" w:space="0" w:color="auto"/>
      </w:divBdr>
    </w:div>
    <w:div w:id="1686589341">
      <w:bodyDiv w:val="1"/>
      <w:marLeft w:val="0"/>
      <w:marRight w:val="0"/>
      <w:marTop w:val="0"/>
      <w:marBottom w:val="0"/>
      <w:divBdr>
        <w:top w:val="none" w:sz="0" w:space="0" w:color="auto"/>
        <w:left w:val="none" w:sz="0" w:space="0" w:color="auto"/>
        <w:bottom w:val="none" w:sz="0" w:space="0" w:color="auto"/>
        <w:right w:val="none" w:sz="0" w:space="0" w:color="auto"/>
      </w:divBdr>
    </w:div>
    <w:div w:id="1721400241">
      <w:bodyDiv w:val="1"/>
      <w:marLeft w:val="0"/>
      <w:marRight w:val="0"/>
      <w:marTop w:val="0"/>
      <w:marBottom w:val="0"/>
      <w:divBdr>
        <w:top w:val="none" w:sz="0" w:space="0" w:color="auto"/>
        <w:left w:val="none" w:sz="0" w:space="0" w:color="auto"/>
        <w:bottom w:val="none" w:sz="0" w:space="0" w:color="auto"/>
        <w:right w:val="none" w:sz="0" w:space="0" w:color="auto"/>
      </w:divBdr>
    </w:div>
    <w:div w:id="1744915976">
      <w:bodyDiv w:val="1"/>
      <w:marLeft w:val="0"/>
      <w:marRight w:val="0"/>
      <w:marTop w:val="0"/>
      <w:marBottom w:val="0"/>
      <w:divBdr>
        <w:top w:val="none" w:sz="0" w:space="0" w:color="auto"/>
        <w:left w:val="none" w:sz="0" w:space="0" w:color="auto"/>
        <w:bottom w:val="none" w:sz="0" w:space="0" w:color="auto"/>
        <w:right w:val="none" w:sz="0" w:space="0" w:color="auto"/>
      </w:divBdr>
    </w:div>
    <w:div w:id="1745906653">
      <w:bodyDiv w:val="1"/>
      <w:marLeft w:val="0"/>
      <w:marRight w:val="0"/>
      <w:marTop w:val="0"/>
      <w:marBottom w:val="0"/>
      <w:divBdr>
        <w:top w:val="none" w:sz="0" w:space="0" w:color="auto"/>
        <w:left w:val="none" w:sz="0" w:space="0" w:color="auto"/>
        <w:bottom w:val="none" w:sz="0" w:space="0" w:color="auto"/>
        <w:right w:val="none" w:sz="0" w:space="0" w:color="auto"/>
      </w:divBdr>
      <w:divsChild>
        <w:div w:id="333194575">
          <w:marLeft w:val="0"/>
          <w:marRight w:val="0"/>
          <w:marTop w:val="0"/>
          <w:marBottom w:val="0"/>
          <w:divBdr>
            <w:top w:val="none" w:sz="0" w:space="0" w:color="auto"/>
            <w:left w:val="none" w:sz="0" w:space="0" w:color="auto"/>
            <w:bottom w:val="none" w:sz="0" w:space="0" w:color="auto"/>
            <w:right w:val="none" w:sz="0" w:space="0" w:color="auto"/>
          </w:divBdr>
        </w:div>
        <w:div w:id="1465076270">
          <w:marLeft w:val="0"/>
          <w:marRight w:val="0"/>
          <w:marTop w:val="0"/>
          <w:marBottom w:val="375"/>
          <w:divBdr>
            <w:top w:val="none" w:sz="0" w:space="0" w:color="auto"/>
            <w:left w:val="none" w:sz="0" w:space="0" w:color="auto"/>
            <w:bottom w:val="none" w:sz="0" w:space="0" w:color="auto"/>
            <w:right w:val="none" w:sz="0" w:space="0" w:color="auto"/>
          </w:divBdr>
          <w:divsChild>
            <w:div w:id="139790177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68848378">
      <w:bodyDiv w:val="1"/>
      <w:marLeft w:val="0"/>
      <w:marRight w:val="0"/>
      <w:marTop w:val="0"/>
      <w:marBottom w:val="0"/>
      <w:divBdr>
        <w:top w:val="none" w:sz="0" w:space="0" w:color="auto"/>
        <w:left w:val="none" w:sz="0" w:space="0" w:color="auto"/>
        <w:bottom w:val="none" w:sz="0" w:space="0" w:color="auto"/>
        <w:right w:val="none" w:sz="0" w:space="0" w:color="auto"/>
      </w:divBdr>
    </w:div>
    <w:div w:id="1769738353">
      <w:bodyDiv w:val="1"/>
      <w:marLeft w:val="0"/>
      <w:marRight w:val="0"/>
      <w:marTop w:val="0"/>
      <w:marBottom w:val="0"/>
      <w:divBdr>
        <w:top w:val="none" w:sz="0" w:space="0" w:color="auto"/>
        <w:left w:val="none" w:sz="0" w:space="0" w:color="auto"/>
        <w:bottom w:val="none" w:sz="0" w:space="0" w:color="auto"/>
        <w:right w:val="none" w:sz="0" w:space="0" w:color="auto"/>
      </w:divBdr>
    </w:div>
    <w:div w:id="1795715659">
      <w:bodyDiv w:val="1"/>
      <w:marLeft w:val="0"/>
      <w:marRight w:val="0"/>
      <w:marTop w:val="0"/>
      <w:marBottom w:val="0"/>
      <w:divBdr>
        <w:top w:val="none" w:sz="0" w:space="0" w:color="auto"/>
        <w:left w:val="none" w:sz="0" w:space="0" w:color="auto"/>
        <w:bottom w:val="none" w:sz="0" w:space="0" w:color="auto"/>
        <w:right w:val="none" w:sz="0" w:space="0" w:color="auto"/>
      </w:divBdr>
    </w:div>
    <w:div w:id="1822431164">
      <w:bodyDiv w:val="1"/>
      <w:marLeft w:val="0"/>
      <w:marRight w:val="0"/>
      <w:marTop w:val="0"/>
      <w:marBottom w:val="0"/>
      <w:divBdr>
        <w:top w:val="none" w:sz="0" w:space="0" w:color="auto"/>
        <w:left w:val="none" w:sz="0" w:space="0" w:color="auto"/>
        <w:bottom w:val="none" w:sz="0" w:space="0" w:color="auto"/>
        <w:right w:val="none" w:sz="0" w:space="0" w:color="auto"/>
      </w:divBdr>
      <w:divsChild>
        <w:div w:id="1369406560">
          <w:marLeft w:val="0"/>
          <w:marRight w:val="0"/>
          <w:marTop w:val="0"/>
          <w:marBottom w:val="270"/>
          <w:divBdr>
            <w:top w:val="none" w:sz="0" w:space="0" w:color="auto"/>
            <w:left w:val="none" w:sz="0" w:space="0" w:color="auto"/>
            <w:bottom w:val="none" w:sz="0" w:space="0" w:color="auto"/>
            <w:right w:val="none" w:sz="0" w:space="0" w:color="auto"/>
          </w:divBdr>
          <w:divsChild>
            <w:div w:id="1277908583">
              <w:marLeft w:val="0"/>
              <w:marRight w:val="0"/>
              <w:marTop w:val="0"/>
              <w:marBottom w:val="0"/>
              <w:divBdr>
                <w:top w:val="none" w:sz="0" w:space="0" w:color="auto"/>
                <w:left w:val="none" w:sz="0" w:space="0" w:color="auto"/>
                <w:bottom w:val="none" w:sz="0" w:space="0" w:color="auto"/>
                <w:right w:val="none" w:sz="0" w:space="0" w:color="auto"/>
              </w:divBdr>
            </w:div>
          </w:divsChild>
        </w:div>
        <w:div w:id="1980917930">
          <w:marLeft w:val="0"/>
          <w:marRight w:val="0"/>
          <w:marTop w:val="0"/>
          <w:marBottom w:val="0"/>
          <w:divBdr>
            <w:top w:val="none" w:sz="0" w:space="0" w:color="auto"/>
            <w:left w:val="none" w:sz="0" w:space="0" w:color="auto"/>
            <w:bottom w:val="none" w:sz="0" w:space="0" w:color="auto"/>
            <w:right w:val="none" w:sz="0" w:space="0" w:color="auto"/>
          </w:divBdr>
          <w:divsChild>
            <w:div w:id="1917855228">
              <w:marLeft w:val="0"/>
              <w:marRight w:val="150"/>
              <w:marTop w:val="150"/>
              <w:marBottom w:val="0"/>
              <w:divBdr>
                <w:top w:val="single" w:sz="2" w:space="0" w:color="FFFFFF"/>
                <w:left w:val="single" w:sz="2" w:space="0" w:color="FFFFFF"/>
                <w:bottom w:val="single" w:sz="2" w:space="0" w:color="FFFFFF"/>
                <w:right w:val="single" w:sz="2" w:space="0" w:color="FFFFFF"/>
              </w:divBdr>
              <w:divsChild>
                <w:div w:id="257108050">
                  <w:marLeft w:val="0"/>
                  <w:marRight w:val="0"/>
                  <w:marTop w:val="0"/>
                  <w:marBottom w:val="0"/>
                  <w:divBdr>
                    <w:top w:val="none" w:sz="0" w:space="0" w:color="auto"/>
                    <w:left w:val="none" w:sz="0" w:space="0" w:color="auto"/>
                    <w:bottom w:val="none" w:sz="0" w:space="0" w:color="auto"/>
                    <w:right w:val="none" w:sz="0" w:space="0" w:color="auto"/>
                  </w:divBdr>
                </w:div>
              </w:divsChild>
            </w:div>
            <w:div w:id="11774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6670">
      <w:bodyDiv w:val="1"/>
      <w:marLeft w:val="0"/>
      <w:marRight w:val="0"/>
      <w:marTop w:val="0"/>
      <w:marBottom w:val="0"/>
      <w:divBdr>
        <w:top w:val="none" w:sz="0" w:space="0" w:color="auto"/>
        <w:left w:val="none" w:sz="0" w:space="0" w:color="auto"/>
        <w:bottom w:val="none" w:sz="0" w:space="0" w:color="auto"/>
        <w:right w:val="none" w:sz="0" w:space="0" w:color="auto"/>
      </w:divBdr>
    </w:div>
    <w:div w:id="1840079977">
      <w:bodyDiv w:val="1"/>
      <w:marLeft w:val="0"/>
      <w:marRight w:val="0"/>
      <w:marTop w:val="0"/>
      <w:marBottom w:val="0"/>
      <w:divBdr>
        <w:top w:val="none" w:sz="0" w:space="0" w:color="auto"/>
        <w:left w:val="none" w:sz="0" w:space="0" w:color="auto"/>
        <w:bottom w:val="none" w:sz="0" w:space="0" w:color="auto"/>
        <w:right w:val="none" w:sz="0" w:space="0" w:color="auto"/>
      </w:divBdr>
    </w:div>
    <w:div w:id="1895658953">
      <w:bodyDiv w:val="1"/>
      <w:marLeft w:val="0"/>
      <w:marRight w:val="0"/>
      <w:marTop w:val="0"/>
      <w:marBottom w:val="0"/>
      <w:divBdr>
        <w:top w:val="none" w:sz="0" w:space="0" w:color="auto"/>
        <w:left w:val="none" w:sz="0" w:space="0" w:color="auto"/>
        <w:bottom w:val="none" w:sz="0" w:space="0" w:color="auto"/>
        <w:right w:val="none" w:sz="0" w:space="0" w:color="auto"/>
      </w:divBdr>
    </w:div>
    <w:div w:id="1925185860">
      <w:bodyDiv w:val="1"/>
      <w:marLeft w:val="0"/>
      <w:marRight w:val="0"/>
      <w:marTop w:val="0"/>
      <w:marBottom w:val="0"/>
      <w:divBdr>
        <w:top w:val="none" w:sz="0" w:space="0" w:color="auto"/>
        <w:left w:val="none" w:sz="0" w:space="0" w:color="auto"/>
        <w:bottom w:val="none" w:sz="0" w:space="0" w:color="auto"/>
        <w:right w:val="none" w:sz="0" w:space="0" w:color="auto"/>
      </w:divBdr>
    </w:div>
    <w:div w:id="1927231254">
      <w:bodyDiv w:val="1"/>
      <w:marLeft w:val="0"/>
      <w:marRight w:val="0"/>
      <w:marTop w:val="0"/>
      <w:marBottom w:val="0"/>
      <w:divBdr>
        <w:top w:val="none" w:sz="0" w:space="0" w:color="auto"/>
        <w:left w:val="none" w:sz="0" w:space="0" w:color="auto"/>
        <w:bottom w:val="none" w:sz="0" w:space="0" w:color="auto"/>
        <w:right w:val="none" w:sz="0" w:space="0" w:color="auto"/>
      </w:divBdr>
    </w:div>
    <w:div w:id="1953855667">
      <w:bodyDiv w:val="1"/>
      <w:marLeft w:val="0"/>
      <w:marRight w:val="0"/>
      <w:marTop w:val="0"/>
      <w:marBottom w:val="0"/>
      <w:divBdr>
        <w:top w:val="none" w:sz="0" w:space="0" w:color="auto"/>
        <w:left w:val="none" w:sz="0" w:space="0" w:color="auto"/>
        <w:bottom w:val="none" w:sz="0" w:space="0" w:color="auto"/>
        <w:right w:val="none" w:sz="0" w:space="0" w:color="auto"/>
      </w:divBdr>
      <w:divsChild>
        <w:div w:id="2068794585">
          <w:marLeft w:val="0"/>
          <w:marRight w:val="0"/>
          <w:marTop w:val="0"/>
          <w:marBottom w:val="120"/>
          <w:divBdr>
            <w:top w:val="none" w:sz="0" w:space="0" w:color="auto"/>
            <w:left w:val="none" w:sz="0" w:space="0" w:color="auto"/>
            <w:bottom w:val="none" w:sz="0" w:space="0" w:color="auto"/>
            <w:right w:val="none" w:sz="0" w:space="0" w:color="auto"/>
          </w:divBdr>
          <w:divsChild>
            <w:div w:id="1608271206">
              <w:marLeft w:val="0"/>
              <w:marRight w:val="0"/>
              <w:marTop w:val="0"/>
              <w:marBottom w:val="0"/>
              <w:divBdr>
                <w:top w:val="none" w:sz="0" w:space="0" w:color="auto"/>
                <w:left w:val="none" w:sz="0" w:space="0" w:color="auto"/>
                <w:bottom w:val="none" w:sz="0" w:space="0" w:color="auto"/>
                <w:right w:val="none" w:sz="0" w:space="0" w:color="auto"/>
              </w:divBdr>
              <w:divsChild>
                <w:div w:id="1803577931">
                  <w:marLeft w:val="0"/>
                  <w:marRight w:val="0"/>
                  <w:marTop w:val="0"/>
                  <w:marBottom w:val="0"/>
                  <w:divBdr>
                    <w:top w:val="none" w:sz="0" w:space="0" w:color="auto"/>
                    <w:left w:val="none" w:sz="0" w:space="0" w:color="auto"/>
                    <w:bottom w:val="none" w:sz="0" w:space="0" w:color="auto"/>
                    <w:right w:val="none" w:sz="0" w:space="0" w:color="auto"/>
                  </w:divBdr>
                  <w:divsChild>
                    <w:div w:id="1192917039">
                      <w:marLeft w:val="0"/>
                      <w:marRight w:val="0"/>
                      <w:marTop w:val="0"/>
                      <w:marBottom w:val="0"/>
                      <w:divBdr>
                        <w:top w:val="none" w:sz="0" w:space="0" w:color="auto"/>
                        <w:left w:val="none" w:sz="0" w:space="0" w:color="auto"/>
                        <w:bottom w:val="none" w:sz="0" w:space="0" w:color="auto"/>
                        <w:right w:val="none" w:sz="0" w:space="0" w:color="auto"/>
                      </w:divBdr>
                    </w:div>
                    <w:div w:id="102335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83479">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956054338">
      <w:bodyDiv w:val="1"/>
      <w:marLeft w:val="0"/>
      <w:marRight w:val="0"/>
      <w:marTop w:val="0"/>
      <w:marBottom w:val="0"/>
      <w:divBdr>
        <w:top w:val="none" w:sz="0" w:space="0" w:color="auto"/>
        <w:left w:val="none" w:sz="0" w:space="0" w:color="auto"/>
        <w:bottom w:val="none" w:sz="0" w:space="0" w:color="auto"/>
        <w:right w:val="none" w:sz="0" w:space="0" w:color="auto"/>
      </w:divBdr>
    </w:div>
    <w:div w:id="1977490462">
      <w:bodyDiv w:val="1"/>
      <w:marLeft w:val="0"/>
      <w:marRight w:val="0"/>
      <w:marTop w:val="0"/>
      <w:marBottom w:val="0"/>
      <w:divBdr>
        <w:top w:val="none" w:sz="0" w:space="0" w:color="auto"/>
        <w:left w:val="none" w:sz="0" w:space="0" w:color="auto"/>
        <w:bottom w:val="none" w:sz="0" w:space="0" w:color="auto"/>
        <w:right w:val="none" w:sz="0" w:space="0" w:color="auto"/>
      </w:divBdr>
    </w:div>
    <w:div w:id="1983146098">
      <w:bodyDiv w:val="1"/>
      <w:marLeft w:val="0"/>
      <w:marRight w:val="0"/>
      <w:marTop w:val="0"/>
      <w:marBottom w:val="0"/>
      <w:divBdr>
        <w:top w:val="none" w:sz="0" w:space="0" w:color="auto"/>
        <w:left w:val="none" w:sz="0" w:space="0" w:color="auto"/>
        <w:bottom w:val="none" w:sz="0" w:space="0" w:color="auto"/>
        <w:right w:val="none" w:sz="0" w:space="0" w:color="auto"/>
      </w:divBdr>
    </w:div>
    <w:div w:id="1988510956">
      <w:bodyDiv w:val="1"/>
      <w:marLeft w:val="0"/>
      <w:marRight w:val="0"/>
      <w:marTop w:val="0"/>
      <w:marBottom w:val="0"/>
      <w:divBdr>
        <w:top w:val="none" w:sz="0" w:space="0" w:color="auto"/>
        <w:left w:val="none" w:sz="0" w:space="0" w:color="auto"/>
        <w:bottom w:val="none" w:sz="0" w:space="0" w:color="auto"/>
        <w:right w:val="none" w:sz="0" w:space="0" w:color="auto"/>
      </w:divBdr>
      <w:divsChild>
        <w:div w:id="1263302962">
          <w:marLeft w:val="0"/>
          <w:marRight w:val="0"/>
          <w:marTop w:val="0"/>
          <w:marBottom w:val="450"/>
          <w:divBdr>
            <w:top w:val="none" w:sz="0" w:space="0" w:color="auto"/>
            <w:left w:val="none" w:sz="0" w:space="0" w:color="auto"/>
            <w:bottom w:val="none" w:sz="0" w:space="0" w:color="auto"/>
            <w:right w:val="none" w:sz="0" w:space="0" w:color="auto"/>
          </w:divBdr>
          <w:divsChild>
            <w:div w:id="53630528">
              <w:marLeft w:val="0"/>
              <w:marRight w:val="0"/>
              <w:marTop w:val="0"/>
              <w:marBottom w:val="0"/>
              <w:divBdr>
                <w:top w:val="none" w:sz="0" w:space="0" w:color="auto"/>
                <w:left w:val="none" w:sz="0" w:space="0" w:color="auto"/>
                <w:bottom w:val="none" w:sz="0" w:space="0" w:color="auto"/>
                <w:right w:val="none" w:sz="0" w:space="0" w:color="auto"/>
              </w:divBdr>
              <w:divsChild>
                <w:div w:id="411052819">
                  <w:marLeft w:val="0"/>
                  <w:marRight w:val="0"/>
                  <w:marTop w:val="0"/>
                  <w:marBottom w:val="120"/>
                  <w:divBdr>
                    <w:top w:val="none" w:sz="0" w:space="0" w:color="auto"/>
                    <w:left w:val="none" w:sz="0" w:space="0" w:color="auto"/>
                    <w:bottom w:val="none" w:sz="0" w:space="0" w:color="auto"/>
                    <w:right w:val="none" w:sz="0" w:space="0" w:color="auto"/>
                  </w:divBdr>
                  <w:divsChild>
                    <w:div w:id="738096834">
                      <w:marLeft w:val="0"/>
                      <w:marRight w:val="0"/>
                      <w:marTop w:val="0"/>
                      <w:marBottom w:val="0"/>
                      <w:divBdr>
                        <w:top w:val="none" w:sz="0" w:space="0" w:color="auto"/>
                        <w:left w:val="none" w:sz="0" w:space="0" w:color="auto"/>
                        <w:bottom w:val="none" w:sz="0" w:space="0" w:color="auto"/>
                        <w:right w:val="none" w:sz="0" w:space="0" w:color="auto"/>
                      </w:divBdr>
                      <w:divsChild>
                        <w:div w:id="152649650">
                          <w:marLeft w:val="0"/>
                          <w:marRight w:val="0"/>
                          <w:marTop w:val="0"/>
                          <w:marBottom w:val="0"/>
                          <w:divBdr>
                            <w:top w:val="none" w:sz="0" w:space="0" w:color="auto"/>
                            <w:left w:val="none" w:sz="0" w:space="0" w:color="auto"/>
                            <w:bottom w:val="none" w:sz="0" w:space="0" w:color="auto"/>
                            <w:right w:val="none" w:sz="0" w:space="0" w:color="auto"/>
                          </w:divBdr>
                          <w:divsChild>
                            <w:div w:id="2090810896">
                              <w:marLeft w:val="0"/>
                              <w:marRight w:val="0"/>
                              <w:marTop w:val="0"/>
                              <w:marBottom w:val="0"/>
                              <w:divBdr>
                                <w:top w:val="none" w:sz="0" w:space="0" w:color="auto"/>
                                <w:left w:val="none" w:sz="0" w:space="0" w:color="auto"/>
                                <w:bottom w:val="none" w:sz="0" w:space="0" w:color="auto"/>
                                <w:right w:val="none" w:sz="0" w:space="0" w:color="auto"/>
                              </w:divBdr>
                            </w:div>
                            <w:div w:id="21221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16622">
              <w:marLeft w:val="0"/>
              <w:marRight w:val="0"/>
              <w:marTop w:val="0"/>
              <w:marBottom w:val="0"/>
              <w:divBdr>
                <w:top w:val="none" w:sz="0" w:space="0" w:color="auto"/>
                <w:left w:val="none" w:sz="0" w:space="0" w:color="auto"/>
                <w:bottom w:val="none" w:sz="0" w:space="0" w:color="auto"/>
                <w:right w:val="none" w:sz="0" w:space="0" w:color="auto"/>
              </w:divBdr>
              <w:divsChild>
                <w:div w:id="2007434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081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1797410">
              <w:marLeft w:val="0"/>
              <w:marRight w:val="0"/>
              <w:marTop w:val="0"/>
              <w:marBottom w:val="0"/>
              <w:divBdr>
                <w:top w:val="none" w:sz="0" w:space="0" w:color="auto"/>
                <w:left w:val="none" w:sz="0" w:space="0" w:color="auto"/>
                <w:bottom w:val="none" w:sz="0" w:space="0" w:color="auto"/>
                <w:right w:val="none" w:sz="0" w:space="0" w:color="auto"/>
              </w:divBdr>
              <w:divsChild>
                <w:div w:id="1942492840">
                  <w:marLeft w:val="0"/>
                  <w:marRight w:val="0"/>
                  <w:marTop w:val="0"/>
                  <w:marBottom w:val="120"/>
                  <w:divBdr>
                    <w:top w:val="none" w:sz="0" w:space="0" w:color="auto"/>
                    <w:left w:val="none" w:sz="0" w:space="0" w:color="auto"/>
                    <w:bottom w:val="none" w:sz="0" w:space="0" w:color="auto"/>
                    <w:right w:val="none" w:sz="0" w:space="0" w:color="auto"/>
                  </w:divBdr>
                  <w:divsChild>
                    <w:div w:id="872886015">
                      <w:marLeft w:val="0"/>
                      <w:marRight w:val="0"/>
                      <w:marTop w:val="0"/>
                      <w:marBottom w:val="0"/>
                      <w:divBdr>
                        <w:top w:val="none" w:sz="0" w:space="0" w:color="auto"/>
                        <w:left w:val="none" w:sz="0" w:space="0" w:color="auto"/>
                        <w:bottom w:val="none" w:sz="0" w:space="0" w:color="auto"/>
                        <w:right w:val="none" w:sz="0" w:space="0" w:color="auto"/>
                      </w:divBdr>
                      <w:divsChild>
                        <w:div w:id="6251245">
                          <w:marLeft w:val="0"/>
                          <w:marRight w:val="0"/>
                          <w:marTop w:val="0"/>
                          <w:marBottom w:val="0"/>
                          <w:divBdr>
                            <w:top w:val="none" w:sz="0" w:space="0" w:color="auto"/>
                            <w:left w:val="none" w:sz="0" w:space="0" w:color="auto"/>
                            <w:bottom w:val="none" w:sz="0" w:space="0" w:color="auto"/>
                            <w:right w:val="none" w:sz="0" w:space="0" w:color="auto"/>
                          </w:divBdr>
                          <w:divsChild>
                            <w:div w:id="560022799">
                              <w:marLeft w:val="0"/>
                              <w:marRight w:val="0"/>
                              <w:marTop w:val="0"/>
                              <w:marBottom w:val="0"/>
                              <w:divBdr>
                                <w:top w:val="none" w:sz="0" w:space="0" w:color="auto"/>
                                <w:left w:val="none" w:sz="0" w:space="0" w:color="auto"/>
                                <w:bottom w:val="none" w:sz="0" w:space="0" w:color="auto"/>
                                <w:right w:val="none" w:sz="0" w:space="0" w:color="auto"/>
                              </w:divBdr>
                            </w:div>
                            <w:div w:id="18278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764668">
          <w:marLeft w:val="0"/>
          <w:marRight w:val="0"/>
          <w:marTop w:val="0"/>
          <w:marBottom w:val="0"/>
          <w:divBdr>
            <w:top w:val="none" w:sz="0" w:space="0" w:color="auto"/>
            <w:left w:val="none" w:sz="0" w:space="0" w:color="auto"/>
            <w:bottom w:val="none" w:sz="0" w:space="0" w:color="auto"/>
            <w:right w:val="none" w:sz="0" w:space="0" w:color="auto"/>
          </w:divBdr>
        </w:div>
      </w:divsChild>
    </w:div>
    <w:div w:id="2006977962">
      <w:bodyDiv w:val="1"/>
      <w:marLeft w:val="0"/>
      <w:marRight w:val="0"/>
      <w:marTop w:val="0"/>
      <w:marBottom w:val="0"/>
      <w:divBdr>
        <w:top w:val="none" w:sz="0" w:space="0" w:color="auto"/>
        <w:left w:val="none" w:sz="0" w:space="0" w:color="auto"/>
        <w:bottom w:val="none" w:sz="0" w:space="0" w:color="auto"/>
        <w:right w:val="none" w:sz="0" w:space="0" w:color="auto"/>
      </w:divBdr>
    </w:div>
    <w:div w:id="2014453653">
      <w:bodyDiv w:val="1"/>
      <w:marLeft w:val="0"/>
      <w:marRight w:val="0"/>
      <w:marTop w:val="0"/>
      <w:marBottom w:val="0"/>
      <w:divBdr>
        <w:top w:val="none" w:sz="0" w:space="0" w:color="auto"/>
        <w:left w:val="none" w:sz="0" w:space="0" w:color="auto"/>
        <w:bottom w:val="none" w:sz="0" w:space="0" w:color="auto"/>
        <w:right w:val="none" w:sz="0" w:space="0" w:color="auto"/>
      </w:divBdr>
    </w:div>
    <w:div w:id="2015380412">
      <w:bodyDiv w:val="1"/>
      <w:marLeft w:val="0"/>
      <w:marRight w:val="0"/>
      <w:marTop w:val="0"/>
      <w:marBottom w:val="0"/>
      <w:divBdr>
        <w:top w:val="none" w:sz="0" w:space="0" w:color="auto"/>
        <w:left w:val="none" w:sz="0" w:space="0" w:color="auto"/>
        <w:bottom w:val="none" w:sz="0" w:space="0" w:color="auto"/>
        <w:right w:val="none" w:sz="0" w:space="0" w:color="auto"/>
      </w:divBdr>
    </w:div>
    <w:div w:id="2060586481">
      <w:bodyDiv w:val="1"/>
      <w:marLeft w:val="0"/>
      <w:marRight w:val="0"/>
      <w:marTop w:val="0"/>
      <w:marBottom w:val="0"/>
      <w:divBdr>
        <w:top w:val="none" w:sz="0" w:space="0" w:color="auto"/>
        <w:left w:val="none" w:sz="0" w:space="0" w:color="auto"/>
        <w:bottom w:val="none" w:sz="0" w:space="0" w:color="auto"/>
        <w:right w:val="none" w:sz="0" w:space="0" w:color="auto"/>
      </w:divBdr>
      <w:divsChild>
        <w:div w:id="421075327">
          <w:marLeft w:val="0"/>
          <w:marRight w:val="0"/>
          <w:marTop w:val="0"/>
          <w:marBottom w:val="270"/>
          <w:divBdr>
            <w:top w:val="none" w:sz="0" w:space="0" w:color="auto"/>
            <w:left w:val="none" w:sz="0" w:space="0" w:color="auto"/>
            <w:bottom w:val="none" w:sz="0" w:space="0" w:color="auto"/>
            <w:right w:val="none" w:sz="0" w:space="0" w:color="auto"/>
          </w:divBdr>
          <w:divsChild>
            <w:div w:id="592862609">
              <w:marLeft w:val="0"/>
              <w:marRight w:val="0"/>
              <w:marTop w:val="0"/>
              <w:marBottom w:val="0"/>
              <w:divBdr>
                <w:top w:val="none" w:sz="0" w:space="0" w:color="auto"/>
                <w:left w:val="none" w:sz="0" w:space="0" w:color="auto"/>
                <w:bottom w:val="none" w:sz="0" w:space="0" w:color="auto"/>
                <w:right w:val="none" w:sz="0" w:space="0" w:color="auto"/>
              </w:divBdr>
            </w:div>
          </w:divsChild>
        </w:div>
        <w:div w:id="696811499">
          <w:marLeft w:val="0"/>
          <w:marRight w:val="0"/>
          <w:marTop w:val="0"/>
          <w:marBottom w:val="0"/>
          <w:divBdr>
            <w:top w:val="none" w:sz="0" w:space="0" w:color="auto"/>
            <w:left w:val="none" w:sz="0" w:space="0" w:color="auto"/>
            <w:bottom w:val="none" w:sz="0" w:space="0" w:color="auto"/>
            <w:right w:val="none" w:sz="0" w:space="0" w:color="auto"/>
          </w:divBdr>
          <w:divsChild>
            <w:div w:id="1281958662">
              <w:marLeft w:val="0"/>
              <w:marRight w:val="150"/>
              <w:marTop w:val="150"/>
              <w:marBottom w:val="0"/>
              <w:divBdr>
                <w:top w:val="single" w:sz="2" w:space="0" w:color="FFFFFF"/>
                <w:left w:val="single" w:sz="2" w:space="0" w:color="FFFFFF"/>
                <w:bottom w:val="single" w:sz="2" w:space="0" w:color="FFFFFF"/>
                <w:right w:val="single" w:sz="2" w:space="0" w:color="FFFFFF"/>
              </w:divBdr>
              <w:divsChild>
                <w:div w:id="776097176">
                  <w:marLeft w:val="0"/>
                  <w:marRight w:val="0"/>
                  <w:marTop w:val="0"/>
                  <w:marBottom w:val="0"/>
                  <w:divBdr>
                    <w:top w:val="none" w:sz="0" w:space="0" w:color="auto"/>
                    <w:left w:val="none" w:sz="0" w:space="0" w:color="auto"/>
                    <w:bottom w:val="none" w:sz="0" w:space="0" w:color="auto"/>
                    <w:right w:val="none" w:sz="0" w:space="0" w:color="auto"/>
                  </w:divBdr>
                </w:div>
              </w:divsChild>
            </w:div>
            <w:div w:id="6359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5292">
      <w:bodyDiv w:val="1"/>
      <w:marLeft w:val="0"/>
      <w:marRight w:val="0"/>
      <w:marTop w:val="0"/>
      <w:marBottom w:val="0"/>
      <w:divBdr>
        <w:top w:val="none" w:sz="0" w:space="0" w:color="auto"/>
        <w:left w:val="none" w:sz="0" w:space="0" w:color="auto"/>
        <w:bottom w:val="none" w:sz="0" w:space="0" w:color="auto"/>
        <w:right w:val="none" w:sz="0" w:space="0" w:color="auto"/>
      </w:divBdr>
    </w:div>
    <w:div w:id="2098138236">
      <w:bodyDiv w:val="1"/>
      <w:marLeft w:val="0"/>
      <w:marRight w:val="0"/>
      <w:marTop w:val="0"/>
      <w:marBottom w:val="0"/>
      <w:divBdr>
        <w:top w:val="none" w:sz="0" w:space="0" w:color="auto"/>
        <w:left w:val="none" w:sz="0" w:space="0" w:color="auto"/>
        <w:bottom w:val="none" w:sz="0" w:space="0" w:color="auto"/>
        <w:right w:val="none" w:sz="0" w:space="0" w:color="auto"/>
      </w:divBdr>
    </w:div>
    <w:div w:id="2101753457">
      <w:bodyDiv w:val="1"/>
      <w:marLeft w:val="0"/>
      <w:marRight w:val="0"/>
      <w:marTop w:val="0"/>
      <w:marBottom w:val="0"/>
      <w:divBdr>
        <w:top w:val="none" w:sz="0" w:space="0" w:color="auto"/>
        <w:left w:val="none" w:sz="0" w:space="0" w:color="auto"/>
        <w:bottom w:val="none" w:sz="0" w:space="0" w:color="auto"/>
        <w:right w:val="none" w:sz="0" w:space="0" w:color="auto"/>
      </w:divBdr>
    </w:div>
    <w:div w:id="2102681828">
      <w:bodyDiv w:val="1"/>
      <w:marLeft w:val="0"/>
      <w:marRight w:val="0"/>
      <w:marTop w:val="0"/>
      <w:marBottom w:val="0"/>
      <w:divBdr>
        <w:top w:val="none" w:sz="0" w:space="0" w:color="auto"/>
        <w:left w:val="none" w:sz="0" w:space="0" w:color="auto"/>
        <w:bottom w:val="none" w:sz="0" w:space="0" w:color="auto"/>
        <w:right w:val="none" w:sz="0" w:space="0" w:color="auto"/>
      </w:divBdr>
      <w:divsChild>
        <w:div w:id="1317493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21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4.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yperlink" Target="https://theshmuz.com/product/shmuz-on-the-parsha-boo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https://i1.wp.com/jrootradio.com/wp-content/uploads/2017/06/Rabbi-Shafier-Hi-res-picture-1.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my.jraise.com/appimages/profile/original/f2f69b88-1fbc-4b20-a5a3-7b2253219fa6.jpg.ashx?width=137&amp;height=137"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images.hamodia.com/hamod-uploads/2019/10/16003350/Main-Image-no-caption2-813x1024.jpg"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19</Pages>
  <Words>4888</Words>
  <Characters>27863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8</cp:revision>
  <cp:lastPrinted>2019-10-08T13:28:00Z</cp:lastPrinted>
  <dcterms:created xsi:type="dcterms:W3CDTF">2019-10-25T14:36:00Z</dcterms:created>
  <dcterms:modified xsi:type="dcterms:W3CDTF">2019-10-28T13:43:00Z</dcterms:modified>
</cp:coreProperties>
</file>